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E0F15" w14:textId="35E04214" w:rsidR="00E20206" w:rsidRPr="00FB3150" w:rsidRDefault="00CB552E" w:rsidP="00FB3150">
      <w:pPr>
        <w:pStyle w:val="Subtitle"/>
      </w:pPr>
      <w:r w:rsidRPr="00FB3150">
        <w:drawing>
          <wp:anchor distT="0" distB="0" distL="114300" distR="114300" simplePos="0" relativeHeight="251659264" behindDoc="0" locked="0" layoutInCell="1" allowOverlap="1" wp14:anchorId="7753CD2F" wp14:editId="6F981D4D">
            <wp:simplePos x="0" y="0"/>
            <wp:positionH relativeFrom="margin">
              <wp:posOffset>5153025</wp:posOffset>
            </wp:positionH>
            <wp:positionV relativeFrom="paragraph">
              <wp:posOffset>0</wp:posOffset>
            </wp:positionV>
            <wp:extent cx="910590" cy="910590"/>
            <wp:effectExtent l="0" t="0" r="3810" b="3810"/>
            <wp:wrapNone/>
            <wp:docPr id="23" name="Picture 22" descr="A white ball with a hand gesture on it&#10;&#10;Description automatically generated">
              <a:extLst xmlns:a="http://schemas.openxmlformats.org/drawingml/2006/main">
                <a:ext uri="{FF2B5EF4-FFF2-40B4-BE49-F238E27FC236}">
                  <a16:creationId xmlns:a16="http://schemas.microsoft.com/office/drawing/2014/main" id="{605474B9-2918-916A-B4CB-B775F63EB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white ball with a hand gesture on it&#10;&#10;Description automatically generated">
                      <a:extLst>
                        <a:ext uri="{FF2B5EF4-FFF2-40B4-BE49-F238E27FC236}">
                          <a16:creationId xmlns:a16="http://schemas.microsoft.com/office/drawing/2014/main" id="{605474B9-2918-916A-B4CB-B775F63EBFD8}"/>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0590" cy="910590"/>
                    </a:xfrm>
                    <a:prstGeom prst="rect">
                      <a:avLst/>
                    </a:prstGeom>
                  </pic:spPr>
                </pic:pic>
              </a:graphicData>
            </a:graphic>
            <wp14:sizeRelH relativeFrom="margin">
              <wp14:pctWidth>0</wp14:pctWidth>
            </wp14:sizeRelH>
            <wp14:sizeRelV relativeFrom="margin">
              <wp14:pctHeight>0</wp14:pctHeight>
            </wp14:sizeRelV>
          </wp:anchor>
        </w:drawing>
      </w:r>
      <w:r w:rsidR="007447C4" w:rsidRPr="00FB3150">
        <w:t>Tugas</w:t>
      </w:r>
      <w:r w:rsidR="00452FDA" w:rsidRPr="00FB3150">
        <w:t xml:space="preserve"> </w:t>
      </w:r>
      <w:r w:rsidR="004C170C" w:rsidRPr="00FB3150">
        <w:t>3</w:t>
      </w:r>
      <w:r w:rsidR="00452FDA" w:rsidRPr="00FB3150">
        <w:t xml:space="preserve">: </w:t>
      </w:r>
      <w:r w:rsidR="00E8527D" w:rsidRPr="00FB3150">
        <w:t>Lapor Riset Empirik</w:t>
      </w:r>
      <w:r w:rsidR="00AB043F" w:rsidRPr="00FB3150">
        <w:t xml:space="preserve"> IMK</w:t>
      </w:r>
    </w:p>
    <w:p w14:paraId="46C55E03" w14:textId="3CE82D22" w:rsidR="00E20206" w:rsidRPr="004971E3" w:rsidRDefault="00CC75B8" w:rsidP="004971E3">
      <w:pPr>
        <w:pStyle w:val="Title"/>
      </w:pPr>
      <w:r w:rsidRPr="00CC75B8">
        <w:t xml:space="preserve">Studi Pengguna Pengenalan Gerakan Telapak Tangan </w:t>
      </w:r>
      <w:r w:rsidR="00B925DB">
        <w:t xml:space="preserve">untuk </w:t>
      </w:r>
      <w:r w:rsidRPr="00CC75B8">
        <w:t>Sistem Interaksi Manusia-Komputer Berbasis Sensor Gerak PAJ7620</w:t>
      </w:r>
    </w:p>
    <w:p w14:paraId="1CB47A93" w14:textId="6A042581" w:rsidR="00E20206" w:rsidRPr="001C72D6" w:rsidRDefault="00B925DB" w:rsidP="00342C25">
      <w:pPr>
        <w:pStyle w:val="Author"/>
      </w:pPr>
      <w:r>
        <w:t>ASFIHANI</w:t>
      </w:r>
      <w:r w:rsidR="00ED4681" w:rsidRPr="001C72D6">
        <w:t xml:space="preserve"> – </w:t>
      </w:r>
      <w:r>
        <w:t>6025231054</w:t>
      </w:r>
    </w:p>
    <w:p w14:paraId="3EFB95F2" w14:textId="4B38A7D3" w:rsidR="003C0CE0" w:rsidRPr="0044309F" w:rsidRDefault="0019140C" w:rsidP="0044309F">
      <w:pPr>
        <w:pStyle w:val="Heading1"/>
      </w:pPr>
      <w:r w:rsidRPr="0044309F">
        <w:t>Peta Pikir Makalah</w:t>
      </w:r>
    </w:p>
    <w:p w14:paraId="12FDE4C0" w14:textId="2E911F87" w:rsidR="005E63DA" w:rsidRPr="00F27F58" w:rsidRDefault="005A35D7" w:rsidP="004707D1">
      <w:r w:rsidRPr="005A35D7">
        <w:t>https://miro.com/app/board/uXjVNEA-WCw=</w:t>
      </w:r>
    </w:p>
    <w:p w14:paraId="280B6772" w14:textId="11398190" w:rsidR="003C0CE0" w:rsidRDefault="00E8527D" w:rsidP="0044309F">
      <w:pPr>
        <w:pStyle w:val="Heading1"/>
      </w:pPr>
      <w:r>
        <w:t>Manuskrip</w:t>
      </w:r>
      <w:r w:rsidR="008A5FD4">
        <w:t xml:space="preserve"> Bahasa Indonesia</w:t>
      </w:r>
    </w:p>
    <w:p w14:paraId="46E8DDE3" w14:textId="0D30BDC3" w:rsidR="003C790A" w:rsidRPr="004C4EDF" w:rsidRDefault="008A5FD4" w:rsidP="004C4EDF">
      <w:pPr>
        <w:pStyle w:val="Heading2"/>
      </w:pPr>
      <w:r w:rsidRPr="004C4EDF">
        <w:t>Pendahuluan</w:t>
      </w:r>
    </w:p>
    <w:p w14:paraId="3C2E95AB" w14:textId="05590260" w:rsidR="00D106E1" w:rsidRPr="00D106E1" w:rsidRDefault="00B54EB0" w:rsidP="00B54EB0">
      <w:pPr>
        <w:rPr>
          <w:rFonts w:eastAsia="Times New Roman"/>
          <w:lang w:eastAsia="zh-TW"/>
        </w:rPr>
      </w:pPr>
      <w:r>
        <w:rPr>
          <w:rFonts w:eastAsia="Times New Roman"/>
          <w:lang w:eastAsia="zh-TW"/>
        </w:rPr>
        <w:tab/>
      </w:r>
      <w:r w:rsidR="00D106E1" w:rsidRPr="00D106E1">
        <w:rPr>
          <w:rFonts w:eastAsia="Times New Roman"/>
          <w:lang w:eastAsia="zh-TW"/>
        </w:rPr>
        <w:t>Pengenalan gestur telapak tangan adalah teknologi mutakhir yang telah mendapatkan perhatian besar. Ini melibatkan interpretasi dan pemahaman gerakan dan gestur tangan manusia melalui penggunaan algoritma komputasi dan sensor canggih. Bidang ini memiliki aplikasi dalam berbagai domain, mulai dari interaksi manusia-dengan-komputer hingga robotika, realitas virtual, pengenalan bahasa isyarat, dan lainnya. Tujuan utama dari pengenalan gestur telapak tangan adalah untuk menjembatani kesenjangan antara komunikasi manusia dan antarmuka digital, memungkinkan interaksi yang lebih intuitif dan alami dengan mesin dan perangkat. Dengan menangkap dan menerjemahkan gerakan rumit telapak tangan, komputer dapat menginterpretasikan gestur sebagai perintah, memungkinkan pengguna mengendalikan teknologi dengan mudah.</w:t>
      </w:r>
    </w:p>
    <w:p w14:paraId="62309E2E" w14:textId="77777777" w:rsidR="00D106E1" w:rsidRPr="00D106E1" w:rsidRDefault="00D106E1" w:rsidP="00D106E1">
      <w:pPr>
        <w:rPr>
          <w:rFonts w:eastAsia="Times New Roman"/>
          <w:lang w:eastAsia="zh-TW"/>
        </w:rPr>
      </w:pPr>
    </w:p>
    <w:p w14:paraId="41C39F52" w14:textId="329F3A32" w:rsidR="00D106E1" w:rsidRPr="00D106E1" w:rsidRDefault="00D106E1" w:rsidP="00100361">
      <w:pPr>
        <w:ind w:firstLine="720"/>
        <w:rPr>
          <w:rFonts w:eastAsia="Times New Roman"/>
          <w:lang w:eastAsia="zh-TW"/>
        </w:rPr>
      </w:pPr>
      <w:r w:rsidRPr="00D106E1">
        <w:rPr>
          <w:rFonts w:eastAsia="Times New Roman"/>
          <w:lang w:eastAsia="zh-TW"/>
        </w:rPr>
        <w:lastRenderedPageBreak/>
        <w:t xml:space="preserve">Teknologi pengenalan gestur menjadi topik penelitian </w:t>
      </w:r>
      <w:r w:rsidR="00085673">
        <w:rPr>
          <w:rFonts w:eastAsia="Times New Roman"/>
          <w:lang w:eastAsia="zh-TW"/>
        </w:rPr>
        <w:t>yang populer</w:t>
      </w:r>
      <w:r w:rsidRPr="00D106E1">
        <w:rPr>
          <w:rFonts w:eastAsia="Times New Roman"/>
          <w:lang w:eastAsia="zh-TW"/>
        </w:rPr>
        <w:t xml:space="preserve"> dalam interaksi manusia-dengan-komputer karena bersifat intuitif</w:t>
      </w:r>
      <w:r w:rsidR="00085673">
        <w:rPr>
          <w:rFonts w:eastAsia="Times New Roman"/>
          <w:lang w:eastAsia="zh-TW"/>
        </w:rPr>
        <w:t xml:space="preserve"> </w:t>
      </w:r>
      <w:r w:rsidRPr="00D106E1">
        <w:rPr>
          <w:rFonts w:eastAsia="Times New Roman"/>
          <w:lang w:eastAsia="zh-TW"/>
        </w:rPr>
        <w:t xml:space="preserve">dan menarik secara visual. Teknologi ini </w:t>
      </w:r>
      <w:r w:rsidR="00085673">
        <w:rPr>
          <w:rFonts w:eastAsia="Times New Roman"/>
          <w:lang w:eastAsia="zh-TW"/>
        </w:rPr>
        <w:t>memanfaatkan</w:t>
      </w:r>
      <w:r w:rsidRPr="00D106E1">
        <w:rPr>
          <w:rFonts w:eastAsia="Times New Roman"/>
          <w:lang w:eastAsia="zh-TW"/>
        </w:rPr>
        <w:t xml:space="preserve"> pemrosesan gambar, pengenalan pola, dan visi komputer untuk menganalisis gerakan telapak tangan yang ditangkap oleh kamera atau sensor dan mengenali mereka sebagai perintah. Perintah ini dapat </w:t>
      </w:r>
      <w:r w:rsidR="00FF25B2">
        <w:rPr>
          <w:rFonts w:eastAsia="Times New Roman"/>
          <w:lang w:eastAsia="zh-TW"/>
        </w:rPr>
        <w:t xml:space="preserve">digunakan untuk </w:t>
      </w:r>
      <w:r w:rsidRPr="00D106E1">
        <w:rPr>
          <w:rFonts w:eastAsia="Times New Roman"/>
          <w:lang w:eastAsia="zh-TW"/>
        </w:rPr>
        <w:t xml:space="preserve">mengontrol fungsi komputer untuk pemutar media seperti Spotify, Netflix, dan YouTube. Teknologi gestur juga dapat mengendalikan perangkat elektronik, seperti Microsoft Xbox 360, Nintendo Wii, Nintendo Switch, dan banyak TV pintar, dengan </w:t>
      </w:r>
      <w:r w:rsidR="00FF25B2">
        <w:rPr>
          <w:rFonts w:eastAsia="Times New Roman"/>
          <w:lang w:eastAsia="zh-TW"/>
        </w:rPr>
        <w:t>menggerakan</w:t>
      </w:r>
      <w:r w:rsidRPr="00D106E1">
        <w:rPr>
          <w:rFonts w:eastAsia="Times New Roman"/>
          <w:lang w:eastAsia="zh-TW"/>
        </w:rPr>
        <w:t xml:space="preserve"> bagian tubuh untuk melakukan </w:t>
      </w:r>
      <w:r w:rsidR="00100B32">
        <w:rPr>
          <w:rFonts w:eastAsia="Times New Roman"/>
          <w:lang w:eastAsia="zh-TW"/>
        </w:rPr>
        <w:t>hal</w:t>
      </w:r>
      <w:r w:rsidRPr="00D106E1">
        <w:rPr>
          <w:rFonts w:eastAsia="Times New Roman"/>
          <w:lang w:eastAsia="zh-TW"/>
        </w:rPr>
        <w:t xml:space="preserve"> tertentu. Dengan kata lain, teknologi pengenalan gestur memungkinkan orang berinteraksi dengan komputer dan perangkat lain menggunakan tangan dan gerakan tubuh </w:t>
      </w:r>
      <w:r w:rsidR="007A20ED">
        <w:rPr>
          <w:rFonts w:eastAsia="Times New Roman"/>
          <w:lang w:eastAsia="zh-TW"/>
        </w:rPr>
        <w:t>alih-alih dengan menggunakan</w:t>
      </w:r>
      <w:r w:rsidRPr="00D106E1">
        <w:rPr>
          <w:rFonts w:eastAsia="Times New Roman"/>
          <w:lang w:eastAsia="zh-TW"/>
        </w:rPr>
        <w:t xml:space="preserve"> keyboard dan mouse. Teknologi ini masih dalam pengembangan, tetapi memiliki potensi untuk </w:t>
      </w:r>
      <w:r w:rsidR="002843B4">
        <w:rPr>
          <w:rFonts w:eastAsia="Times New Roman"/>
          <w:lang w:eastAsia="zh-TW"/>
        </w:rPr>
        <w:t>mengubah</w:t>
      </w:r>
      <w:r w:rsidRPr="00D106E1">
        <w:rPr>
          <w:rFonts w:eastAsia="Times New Roman"/>
          <w:lang w:eastAsia="zh-TW"/>
        </w:rPr>
        <w:t xml:space="preserve"> cara kita berinteraksi dengan teknologi.</w:t>
      </w:r>
    </w:p>
    <w:p w14:paraId="2D529EAD" w14:textId="091D93E1" w:rsidR="00342C25" w:rsidRPr="00120D66" w:rsidRDefault="00D106E1" w:rsidP="00FF25B2">
      <w:pPr>
        <w:ind w:firstLine="720"/>
        <w:rPr>
          <w:rFonts w:eastAsia="Times New Roman"/>
          <w:lang w:eastAsia="zh-TW"/>
        </w:rPr>
      </w:pPr>
      <w:r w:rsidRPr="00D106E1">
        <w:rPr>
          <w:rFonts w:eastAsia="Times New Roman"/>
          <w:lang w:eastAsia="zh-TW"/>
        </w:rPr>
        <w:t>Penelitian ini bertujuan untuk mengembangkan metode pengendalian aplikasi Spotify pada komputer menggunakan sensor PAJ7620 yang terhubung ke mikrokontroler Arduino Uno. Sensor PAJ7620 dapat mendeteksi sembilan jenis gerakan: atas, bawah, kiri, kanan, maju, mundur, searah jarum jam, berlawanan arah jarum jam, dan bergoyang (melambai</w:t>
      </w:r>
      <w:r w:rsidR="002843B4">
        <w:rPr>
          <w:rFonts w:eastAsia="Times New Roman"/>
          <w:lang w:eastAsia="zh-TW"/>
        </w:rPr>
        <w:t>kan tangan</w:t>
      </w:r>
      <w:r w:rsidRPr="00D106E1">
        <w:rPr>
          <w:rFonts w:eastAsia="Times New Roman"/>
          <w:lang w:eastAsia="zh-TW"/>
        </w:rPr>
        <w:t xml:space="preserve">). Sensor PAJ7620 menangkap gerakan dari gestur telapak tangan dan mengubahnya menjadi </w:t>
      </w:r>
      <w:r w:rsidR="002843B4">
        <w:rPr>
          <w:rFonts w:eastAsia="Times New Roman"/>
          <w:lang w:eastAsia="zh-TW"/>
        </w:rPr>
        <w:t xml:space="preserve">sinyal </w:t>
      </w:r>
      <w:r w:rsidRPr="00D106E1">
        <w:rPr>
          <w:rFonts w:eastAsia="Times New Roman"/>
          <w:lang w:eastAsia="zh-TW"/>
        </w:rPr>
        <w:t xml:space="preserve">data, yang dikirim ke mikrokontroler Arduino Uno menggunakan port serial. Program Python akan memantau data dari port serial dan kemudian </w:t>
      </w:r>
      <w:r w:rsidR="005B3B9C">
        <w:rPr>
          <w:rFonts w:eastAsia="Times New Roman"/>
          <w:lang w:eastAsia="zh-TW"/>
        </w:rPr>
        <w:t>melakukan</w:t>
      </w:r>
      <w:r w:rsidRPr="00D106E1">
        <w:rPr>
          <w:rFonts w:eastAsia="Times New Roman"/>
          <w:lang w:eastAsia="zh-TW"/>
        </w:rPr>
        <w:t xml:space="preserve"> suatu </w:t>
      </w:r>
      <w:r w:rsidR="005B3B9C">
        <w:rPr>
          <w:rFonts w:eastAsia="Times New Roman"/>
          <w:lang w:eastAsia="zh-TW"/>
        </w:rPr>
        <w:t>tindakan</w:t>
      </w:r>
      <w:r w:rsidRPr="00D106E1">
        <w:rPr>
          <w:rFonts w:eastAsia="Times New Roman"/>
          <w:lang w:eastAsia="zh-TW"/>
        </w:rPr>
        <w:t xml:space="preserve"> berdasarkan pola gestur telapak tangan yang telah ditentukan. Hasil akhirnya adalah kemampuan untuk </w:t>
      </w:r>
      <w:r w:rsidR="005B3B9C">
        <w:rPr>
          <w:rFonts w:eastAsia="Times New Roman"/>
          <w:lang w:eastAsia="zh-TW"/>
        </w:rPr>
        <w:t>mengontrol</w:t>
      </w:r>
      <w:r w:rsidRPr="00D106E1">
        <w:rPr>
          <w:rFonts w:eastAsia="Times New Roman"/>
          <w:lang w:eastAsia="zh-TW"/>
        </w:rPr>
        <w:t xml:space="preserve"> aplikasi Spotify, seperti memutar tr</w:t>
      </w:r>
      <w:r w:rsidR="005B3B9C">
        <w:rPr>
          <w:rFonts w:eastAsia="Times New Roman"/>
          <w:lang w:eastAsia="zh-TW"/>
        </w:rPr>
        <w:t>ac</w:t>
      </w:r>
      <w:r w:rsidRPr="00D106E1">
        <w:rPr>
          <w:rFonts w:eastAsia="Times New Roman"/>
          <w:lang w:eastAsia="zh-TW"/>
        </w:rPr>
        <w:t xml:space="preserve">k berikutnya, </w:t>
      </w:r>
      <w:r w:rsidR="005B3B9C" w:rsidRPr="00D106E1">
        <w:rPr>
          <w:rFonts w:eastAsia="Times New Roman"/>
          <w:lang w:eastAsia="zh-TW"/>
        </w:rPr>
        <w:t>tr</w:t>
      </w:r>
      <w:r w:rsidR="005B3B9C">
        <w:rPr>
          <w:rFonts w:eastAsia="Times New Roman"/>
          <w:lang w:eastAsia="zh-TW"/>
        </w:rPr>
        <w:t>ac</w:t>
      </w:r>
      <w:r w:rsidR="005B3B9C" w:rsidRPr="00D106E1">
        <w:rPr>
          <w:rFonts w:eastAsia="Times New Roman"/>
          <w:lang w:eastAsia="zh-TW"/>
        </w:rPr>
        <w:t xml:space="preserve">k </w:t>
      </w:r>
      <w:r w:rsidRPr="00D106E1">
        <w:rPr>
          <w:rFonts w:eastAsia="Times New Roman"/>
          <w:lang w:eastAsia="zh-TW"/>
        </w:rPr>
        <w:t xml:space="preserve">sebelumnya, </w:t>
      </w:r>
      <w:r w:rsidR="005B3B9C">
        <w:rPr>
          <w:rFonts w:eastAsia="Times New Roman"/>
          <w:lang w:eastAsia="zh-TW"/>
        </w:rPr>
        <w:t>menambah</w:t>
      </w:r>
      <w:r w:rsidRPr="00D106E1">
        <w:rPr>
          <w:rFonts w:eastAsia="Times New Roman"/>
          <w:lang w:eastAsia="zh-TW"/>
        </w:rPr>
        <w:t xml:space="preserve"> volume, mengurangi volume, memulai atau menghentikan musik, menjeda atau melanjutkan musik, memutar ulang </w:t>
      </w:r>
      <w:r w:rsidR="005B3B9C" w:rsidRPr="00D106E1">
        <w:rPr>
          <w:rFonts w:eastAsia="Times New Roman"/>
          <w:lang w:eastAsia="zh-TW"/>
        </w:rPr>
        <w:t>tr</w:t>
      </w:r>
      <w:r w:rsidR="005B3B9C">
        <w:rPr>
          <w:rFonts w:eastAsia="Times New Roman"/>
          <w:lang w:eastAsia="zh-TW"/>
        </w:rPr>
        <w:t>ac</w:t>
      </w:r>
      <w:r w:rsidR="005B3B9C" w:rsidRPr="00D106E1">
        <w:rPr>
          <w:rFonts w:eastAsia="Times New Roman"/>
          <w:lang w:eastAsia="zh-TW"/>
        </w:rPr>
        <w:t>k</w:t>
      </w:r>
      <w:r w:rsidRPr="00D106E1">
        <w:rPr>
          <w:rFonts w:eastAsia="Times New Roman"/>
          <w:lang w:eastAsia="zh-TW"/>
        </w:rPr>
        <w:t xml:space="preserve">, dan mengaktifkan atau menonaktifkan </w:t>
      </w:r>
      <w:r w:rsidR="005B3B9C">
        <w:rPr>
          <w:rFonts w:eastAsia="Times New Roman"/>
          <w:lang w:eastAsia="zh-TW"/>
        </w:rPr>
        <w:t xml:space="preserve">mode </w:t>
      </w:r>
      <w:r w:rsidRPr="00D106E1">
        <w:rPr>
          <w:rFonts w:eastAsia="Times New Roman"/>
          <w:lang w:eastAsia="zh-TW"/>
        </w:rPr>
        <w:t>pengacakan.</w:t>
      </w:r>
      <w:r w:rsidR="00342C25" w:rsidRPr="00342C25">
        <w:rPr>
          <w:rFonts w:eastAsia="Times New Roman"/>
          <w:lang w:eastAsia="zh-TW"/>
        </w:rPr>
        <w:fldChar w:fldCharType="begin"/>
      </w:r>
      <w:r w:rsidR="00342C25" w:rsidRPr="00342C25">
        <w:rPr>
          <w:rFonts w:eastAsia="Times New Roman"/>
          <w:lang w:eastAsia="zh-TW"/>
        </w:rPr>
        <w:instrText xml:space="preserve"> INCLUDEPICTURE "/var/folders/tm/3jn7jdxj3g761xr7pgjbfks40000gn/T/com.microsoft.Word/WebArchiveCopyPasteTempFiles/artifact-model-Anki.JPG" \* MERGEFORMATINET </w:instrText>
      </w:r>
      <w:r w:rsidR="005A35D7">
        <w:rPr>
          <w:rFonts w:eastAsia="Times New Roman"/>
          <w:lang w:eastAsia="zh-TW"/>
        </w:rPr>
        <w:fldChar w:fldCharType="separate"/>
      </w:r>
      <w:r w:rsidR="00342C25" w:rsidRPr="00342C25">
        <w:rPr>
          <w:rFonts w:eastAsia="Times New Roman"/>
          <w:lang w:eastAsia="zh-TW"/>
        </w:rPr>
        <w:fldChar w:fldCharType="end"/>
      </w:r>
    </w:p>
    <w:p w14:paraId="33AA5889" w14:textId="0F7B3F87" w:rsidR="00342C25" w:rsidRPr="00947422" w:rsidRDefault="008A5FD4" w:rsidP="004C4EDF">
      <w:pPr>
        <w:pStyle w:val="Heading2"/>
      </w:pPr>
      <w:r w:rsidRPr="00947422">
        <w:t>Tinjauan Pustaka</w:t>
      </w:r>
    </w:p>
    <w:p w14:paraId="03EDC98C" w14:textId="675B4E23" w:rsidR="004A3D54" w:rsidRPr="004A3D54" w:rsidRDefault="004A3D54" w:rsidP="004A3D54">
      <w:pPr>
        <w:ind w:firstLine="720"/>
        <w:rPr>
          <w:rFonts w:eastAsia="Times New Roman"/>
          <w:lang w:eastAsia="zh-TW"/>
        </w:rPr>
      </w:pPr>
      <w:r w:rsidRPr="004A3D54">
        <w:rPr>
          <w:rFonts w:eastAsia="Times New Roman"/>
          <w:lang w:eastAsia="zh-TW"/>
        </w:rPr>
        <w:t xml:space="preserve">Penelitian oleh [4] menciptakan sistem yang menggunakan sensor PAJ7620 dan Arduino Uno untuk menangkap dan memproses gerakan tangan, yang kemudian digunakan untuk mengontrol pola semburan air mancur. Penelitian oleh [5] mengeksplorasi pentingnya pendekatan dalam teknologi kontemporer, menekankan penggunaan metode tanpa sentuhan seperti gerakan tangan dan </w:t>
      </w:r>
      <w:r w:rsidR="00F117DD">
        <w:rPr>
          <w:rFonts w:eastAsia="Times New Roman"/>
          <w:lang w:eastAsia="zh-TW"/>
        </w:rPr>
        <w:t>suara</w:t>
      </w:r>
      <w:r w:rsidRPr="004A3D54">
        <w:rPr>
          <w:rFonts w:eastAsia="Times New Roman"/>
          <w:lang w:eastAsia="zh-TW"/>
        </w:rPr>
        <w:t xml:space="preserve"> untuk aplikasi komputer. </w:t>
      </w:r>
      <w:r w:rsidR="00F117DD">
        <w:rPr>
          <w:rFonts w:eastAsia="Times New Roman"/>
          <w:lang w:eastAsia="zh-TW"/>
        </w:rPr>
        <w:t>Penelitian ini</w:t>
      </w:r>
      <w:r w:rsidRPr="004A3D54">
        <w:rPr>
          <w:rFonts w:eastAsia="Times New Roman"/>
          <w:lang w:eastAsia="zh-TW"/>
        </w:rPr>
        <w:t xml:space="preserve"> menyoroti potensi keuntungan kontrol gerakan tangan, </w:t>
      </w:r>
      <w:r w:rsidRPr="004A3D54">
        <w:rPr>
          <w:rFonts w:eastAsia="Times New Roman"/>
          <w:lang w:eastAsia="zh-TW"/>
        </w:rPr>
        <w:lastRenderedPageBreak/>
        <w:t xml:space="preserve">terutama bagi individu dengan </w:t>
      </w:r>
      <w:r w:rsidR="00100361">
        <w:rPr>
          <w:rFonts w:eastAsia="Times New Roman"/>
          <w:lang w:eastAsia="zh-TW"/>
        </w:rPr>
        <w:t>keterbatasan gerak</w:t>
      </w:r>
      <w:r w:rsidRPr="004A3D54">
        <w:rPr>
          <w:rFonts w:eastAsia="Times New Roman"/>
          <w:lang w:eastAsia="zh-TW"/>
        </w:rPr>
        <w:t xml:space="preserve"> fisik, sambil </w:t>
      </w:r>
      <w:r w:rsidR="00100361">
        <w:rPr>
          <w:rFonts w:eastAsia="Times New Roman"/>
          <w:lang w:eastAsia="zh-TW"/>
        </w:rPr>
        <w:t>tetap memperhatikan</w:t>
      </w:r>
      <w:r w:rsidRPr="004A3D54">
        <w:rPr>
          <w:rFonts w:eastAsia="Times New Roman"/>
          <w:lang w:eastAsia="zh-TW"/>
        </w:rPr>
        <w:t xml:space="preserve"> pentingnya meningkatkan keandalan pengenalan dan deteksi gerakan. Selain itu, penelitian ini mempertimbangkan potensi perluasan sistem untuk mengelola berbagai aplikasi.</w:t>
      </w:r>
    </w:p>
    <w:p w14:paraId="5459B655" w14:textId="5A9860E1" w:rsidR="004A3D54" w:rsidRPr="004A3D54" w:rsidRDefault="004A3D54" w:rsidP="00100361">
      <w:pPr>
        <w:ind w:firstLine="720"/>
        <w:rPr>
          <w:rFonts w:eastAsia="Times New Roman"/>
          <w:lang w:eastAsia="zh-TW"/>
        </w:rPr>
      </w:pPr>
      <w:r w:rsidRPr="004A3D54">
        <w:rPr>
          <w:rFonts w:eastAsia="Times New Roman"/>
          <w:lang w:eastAsia="zh-TW"/>
        </w:rPr>
        <w:t>Penelitian oleh [6] tentang kursi roda IoT cerdas dengan PAJ7620 untuk pengenalan gerakan, dan sensor GPS dan IMU bertujuan untuk meningkatkan</w:t>
      </w:r>
      <w:r w:rsidR="002A5F5A">
        <w:rPr>
          <w:rFonts w:eastAsia="Times New Roman"/>
          <w:lang w:eastAsia="zh-TW"/>
        </w:rPr>
        <w:t xml:space="preserve"> fungsi dari sebuah</w:t>
      </w:r>
      <w:r w:rsidRPr="004A3D54">
        <w:rPr>
          <w:rFonts w:eastAsia="Times New Roman"/>
          <w:lang w:eastAsia="zh-TW"/>
        </w:rPr>
        <w:t xml:space="preserve"> kursi roda tradisional. Kursi roda canggih ini menawarkan peningkatan kecerdasan, fleksibilitas, dan keamanan. Namun, mereka menghadapi masalah seperti kabel yang berantakan dan komponen yang rentan</w:t>
      </w:r>
      <w:r w:rsidR="00582F73">
        <w:rPr>
          <w:rFonts w:eastAsia="Times New Roman"/>
          <w:lang w:eastAsia="zh-TW"/>
        </w:rPr>
        <w:t xml:space="preserve"> bermasalah</w:t>
      </w:r>
      <w:r w:rsidRPr="004A3D54">
        <w:rPr>
          <w:rFonts w:eastAsia="Times New Roman"/>
          <w:lang w:eastAsia="zh-TW"/>
        </w:rPr>
        <w:t xml:space="preserve">, </w:t>
      </w:r>
      <w:r w:rsidR="00582F73">
        <w:rPr>
          <w:rFonts w:eastAsia="Times New Roman"/>
          <w:lang w:eastAsia="zh-TW"/>
        </w:rPr>
        <w:t xml:space="preserve">serta </w:t>
      </w:r>
      <w:r w:rsidRPr="004A3D54">
        <w:rPr>
          <w:rFonts w:eastAsia="Times New Roman"/>
          <w:lang w:eastAsia="zh-TW"/>
        </w:rPr>
        <w:t>menekankan pentingnya penyempurnaan desain, terutama tentang keselamatan lereng. Studi oleh [7] tentang sensor parkir mobil dengan mengukur jarak menggunakan pengontrol jarak berbasis sensor ultrasonik Arduino Uno, Arduino MP3 Shield, dan Ultrasonik HC-SR04, yang bertujuan untuk membantu pengemudi</w:t>
      </w:r>
      <w:r w:rsidR="00582F73">
        <w:rPr>
          <w:rFonts w:eastAsia="Times New Roman"/>
          <w:lang w:eastAsia="zh-TW"/>
        </w:rPr>
        <w:t xml:space="preserve"> dalam memarkir kendaraannya</w:t>
      </w:r>
      <w:r w:rsidRPr="004A3D54">
        <w:rPr>
          <w:rFonts w:eastAsia="Times New Roman"/>
          <w:lang w:eastAsia="zh-TW"/>
        </w:rPr>
        <w:t>. Penelitian bertujuan untuk mengukur jarak mobil dari objek di belakangnya untuk membantu pengemudi menentukan jarak aman untuk memarkir mobil mereka.</w:t>
      </w:r>
    </w:p>
    <w:p w14:paraId="10B4B6BF" w14:textId="24B84F8A" w:rsidR="004A3D54" w:rsidRPr="004A3D54" w:rsidRDefault="004A3D54" w:rsidP="00582F73">
      <w:pPr>
        <w:ind w:firstLine="720"/>
        <w:rPr>
          <w:rFonts w:eastAsia="Times New Roman"/>
          <w:lang w:eastAsia="zh-TW"/>
        </w:rPr>
      </w:pPr>
      <w:r w:rsidRPr="004A3D54">
        <w:rPr>
          <w:rFonts w:eastAsia="Times New Roman"/>
          <w:lang w:eastAsia="zh-TW"/>
        </w:rPr>
        <w:t xml:space="preserve">Studi oleh [8] </w:t>
      </w:r>
      <w:r w:rsidR="006D5B61">
        <w:rPr>
          <w:rFonts w:eastAsia="Times New Roman"/>
          <w:lang w:eastAsia="zh-TW"/>
        </w:rPr>
        <w:t>meneliti</w:t>
      </w:r>
      <w:r w:rsidRPr="004A3D54">
        <w:rPr>
          <w:rFonts w:eastAsia="Times New Roman"/>
          <w:lang w:eastAsia="zh-TW"/>
        </w:rPr>
        <w:t xml:space="preserve"> sistem interaksi manusia dan komputer menggunakan sensor gerak PAJ7620 dan chip STM32 untuk mengenali dan menampilkan informasi gerakan 3D secara akurat pada layar OLED. Percobaan menunjukkan pengenalan gerakan yang hampir sempurna dalam 10 cm, dengan akurasi menurun setelah 10 cm dan menurun signifikan di luar 25 cm. Penelitian oleh [9] pada interaksi manusia dan komputer pada gerakan tangan dan suara menggunakan </w:t>
      </w:r>
      <w:r w:rsidR="006970EC">
        <w:rPr>
          <w:rFonts w:eastAsia="Times New Roman"/>
          <w:lang w:eastAsia="zh-TW"/>
        </w:rPr>
        <w:t>deep machine learning</w:t>
      </w:r>
      <w:r w:rsidRPr="004A3D54">
        <w:rPr>
          <w:rFonts w:eastAsia="Times New Roman"/>
          <w:lang w:eastAsia="zh-TW"/>
        </w:rPr>
        <w:t xml:space="preserve"> dan pengenalan</w:t>
      </w:r>
      <w:r w:rsidR="006970EC">
        <w:rPr>
          <w:rFonts w:eastAsia="Times New Roman"/>
          <w:lang w:eastAsia="zh-TW"/>
        </w:rPr>
        <w:t xml:space="preserve"> </w:t>
      </w:r>
      <w:r w:rsidRPr="004A3D54">
        <w:rPr>
          <w:rFonts w:eastAsia="Times New Roman"/>
          <w:lang w:eastAsia="zh-TW"/>
        </w:rPr>
        <w:t>gambar. Sistem pengenalan gerakan dan pelacakan tangan dikembangkan untuk memungkinkan pengguna berinteraksi dengan aplikasi PC menggunakan gerakan tangan, menghilangkan kebutuhan akan mouse dan keyboard. Sistem intuitif ini dapat dikalibrasi untuk berbagai warna kulit dan latar belakang dan mengenali gerakan real-time seperti klik. Selain itu, sistem ini memiliki integrasi perintah suara untuk pengalaman pengguna yang lebih mudah.</w:t>
      </w:r>
    </w:p>
    <w:p w14:paraId="5226D82D" w14:textId="3B5A40FC" w:rsidR="008A5FD4" w:rsidRPr="00120D66" w:rsidRDefault="004A3D54" w:rsidP="00F436C1">
      <w:pPr>
        <w:ind w:firstLine="720"/>
        <w:rPr>
          <w:rFonts w:eastAsia="Times New Roman"/>
          <w:lang w:eastAsia="zh-TW"/>
        </w:rPr>
      </w:pPr>
      <w:r w:rsidRPr="004A3D54">
        <w:rPr>
          <w:rFonts w:eastAsia="Times New Roman"/>
          <w:lang w:eastAsia="zh-TW"/>
        </w:rPr>
        <w:t xml:space="preserve">Penelitian yang dilakukan oleh [10] </w:t>
      </w:r>
      <w:r w:rsidR="008F5601">
        <w:rPr>
          <w:rFonts w:eastAsia="Times New Roman"/>
          <w:lang w:eastAsia="zh-TW"/>
        </w:rPr>
        <w:t>meneliti</w:t>
      </w:r>
      <w:r w:rsidRPr="004A3D54">
        <w:rPr>
          <w:rFonts w:eastAsia="Times New Roman"/>
          <w:lang w:eastAsia="zh-TW"/>
        </w:rPr>
        <w:t xml:space="preserve"> sistem </w:t>
      </w:r>
      <w:r w:rsidR="008F5601">
        <w:rPr>
          <w:rFonts w:eastAsia="Times New Roman"/>
          <w:lang w:eastAsia="zh-TW"/>
        </w:rPr>
        <w:t>penggunaan</w:t>
      </w:r>
      <w:r w:rsidRPr="004A3D54">
        <w:rPr>
          <w:rFonts w:eastAsia="Times New Roman"/>
          <w:lang w:eastAsia="zh-TW"/>
        </w:rPr>
        <w:t xml:space="preserve"> radar ultra-wideband (UWB) untuk mengidentifikasi kedipan mata tanpa memerlukan kamera, suara, atau peralatan khusus. BlinkRadar terbukti mampu secara konsisten mendeteksi kedipan mata pengemudi dalam skenario mengemudi dunia nyata, memungkinkan deteksi insiden mengantuk saat mengemudi. Para penulis menggunakan algoritma dekomposisi mode variasi multi-sekuensial (MS-VMD) untuk memisahkan sinyal </w:t>
      </w:r>
      <w:r w:rsidRPr="004A3D54">
        <w:rPr>
          <w:rFonts w:eastAsia="Times New Roman"/>
          <w:lang w:eastAsia="zh-TW"/>
        </w:rPr>
        <w:lastRenderedPageBreak/>
        <w:t>kedipan mata dari noise latar belakang. Eksperimen menyeluruh di dua pengaturan yang berbeda menunjukkan bahwa BlinkRadar mencapai akurasi deteksi kedipan mata rata-rata yang mengesankan, lebih dari 96,2%.</w:t>
      </w:r>
      <w:r w:rsidRPr="004A3D54">
        <w:rPr>
          <w:rFonts w:eastAsia="Times New Roman"/>
          <w:lang w:eastAsia="zh-TW"/>
        </w:rPr>
        <w:t xml:space="preserve"> </w:t>
      </w:r>
      <w:r w:rsidR="008A5FD4" w:rsidRPr="00342C25">
        <w:rPr>
          <w:rFonts w:eastAsia="Times New Roman"/>
          <w:lang w:eastAsia="zh-TW"/>
        </w:rPr>
        <w:fldChar w:fldCharType="begin"/>
      </w:r>
      <w:r w:rsidR="008A5FD4" w:rsidRPr="00342C25">
        <w:rPr>
          <w:rFonts w:eastAsia="Times New Roman"/>
          <w:lang w:eastAsia="zh-TW"/>
        </w:rPr>
        <w:instrText xml:space="preserve"> INCLUDEPICTURE "/var/folders/tm/3jn7jdxj3g761xr7pgjbfks40000gn/T/com.microsoft.Word/WebArchiveCopyPasteTempFiles/artifact-model-Anki.JPG" \* MERGEFORMATINET </w:instrText>
      </w:r>
      <w:r w:rsidR="005A35D7">
        <w:rPr>
          <w:rFonts w:eastAsia="Times New Roman"/>
          <w:lang w:eastAsia="zh-TW"/>
        </w:rPr>
        <w:fldChar w:fldCharType="separate"/>
      </w:r>
      <w:r w:rsidR="008A5FD4" w:rsidRPr="00342C25">
        <w:rPr>
          <w:rFonts w:eastAsia="Times New Roman"/>
          <w:lang w:eastAsia="zh-TW"/>
        </w:rPr>
        <w:fldChar w:fldCharType="end"/>
      </w:r>
    </w:p>
    <w:p w14:paraId="3FCA2882" w14:textId="53A07CC9" w:rsidR="00342C25" w:rsidRPr="00457CB5" w:rsidRDefault="00947422" w:rsidP="004C4EDF">
      <w:pPr>
        <w:pStyle w:val="Heading2"/>
      </w:pPr>
      <w:r>
        <w:t>Metodologi</w:t>
      </w:r>
    </w:p>
    <w:p w14:paraId="46CAFCD2" w14:textId="7494A844" w:rsidR="00947422" w:rsidRDefault="006307F6" w:rsidP="00BA222E">
      <w:pPr>
        <w:ind w:firstLine="720"/>
        <w:rPr>
          <w:rFonts w:eastAsia="Times New Roman"/>
          <w:lang w:eastAsia="zh-TW"/>
        </w:rPr>
      </w:pPr>
      <w:r w:rsidRPr="00342C25">
        <w:rPr>
          <w:rFonts w:eastAsia="Times New Roman"/>
          <w:lang w:eastAsia="zh-TW"/>
        </w:rPr>
        <w:fldChar w:fldCharType="begin"/>
      </w:r>
      <w:r w:rsidRPr="00342C25">
        <w:rPr>
          <w:rFonts w:eastAsia="Times New Roman"/>
          <w:lang w:eastAsia="zh-TW"/>
        </w:rPr>
        <w:instrText xml:space="preserve"> INCLUDEPICTURE "/var/folders/tm/3jn7jdxj3g761xr7pgjbfks40000gn/T/com.microsoft.Word/WebArchiveCopyPasteTempFiles/artifact-model-Anki.JPG" \* MERGEFORMATINET </w:instrText>
      </w:r>
      <w:r>
        <w:rPr>
          <w:rFonts w:eastAsia="Times New Roman"/>
          <w:lang w:eastAsia="zh-TW"/>
        </w:rPr>
        <w:fldChar w:fldCharType="separate"/>
      </w:r>
      <w:r w:rsidRPr="00342C25">
        <w:rPr>
          <w:rFonts w:eastAsia="Times New Roman"/>
          <w:lang w:eastAsia="zh-TW"/>
        </w:rPr>
        <w:fldChar w:fldCharType="end"/>
      </w:r>
      <w:r w:rsidRPr="006307F6">
        <w:rPr>
          <w:rFonts w:eastAsia="Times New Roman"/>
          <w:lang w:eastAsia="zh-TW"/>
        </w:rPr>
        <w:t xml:space="preserve">Ilustrasi pada </w:t>
      </w:r>
      <w:r w:rsidR="00A33887">
        <w:rPr>
          <w:rFonts w:eastAsia="Times New Roman"/>
          <w:lang w:eastAsia="zh-TW"/>
        </w:rPr>
        <w:t>GAMBAR I</w:t>
      </w:r>
      <w:r w:rsidRPr="006307F6">
        <w:rPr>
          <w:rFonts w:eastAsia="Times New Roman"/>
          <w:lang w:eastAsia="zh-TW"/>
        </w:rPr>
        <w:t xml:space="preserve"> </w:t>
      </w:r>
      <w:r w:rsidR="00BA222E">
        <w:rPr>
          <w:rFonts w:eastAsia="Times New Roman"/>
          <w:lang w:eastAsia="zh-TW"/>
        </w:rPr>
        <w:t>dibawah</w:t>
      </w:r>
      <w:r w:rsidR="00A33887">
        <w:rPr>
          <w:rFonts w:eastAsia="Times New Roman"/>
          <w:lang w:eastAsia="zh-TW"/>
        </w:rPr>
        <w:t xml:space="preserve"> ini</w:t>
      </w:r>
      <w:r w:rsidRPr="006307F6">
        <w:rPr>
          <w:rFonts w:eastAsia="Times New Roman"/>
          <w:lang w:eastAsia="zh-TW"/>
        </w:rPr>
        <w:t xml:space="preserve"> memberikan gambaran tentang struktur keseluruhan sistem</w:t>
      </w:r>
      <w:r w:rsidR="00BA222E">
        <w:rPr>
          <w:rFonts w:eastAsia="Times New Roman"/>
          <w:lang w:eastAsia="zh-TW"/>
        </w:rPr>
        <w:t xml:space="preserve"> yang dibuat</w:t>
      </w:r>
      <w:r w:rsidRPr="006307F6">
        <w:rPr>
          <w:rFonts w:eastAsia="Times New Roman"/>
          <w:lang w:eastAsia="zh-TW"/>
        </w:rPr>
        <w:t xml:space="preserve"> dan bagian-bagiannya. </w:t>
      </w:r>
      <w:r w:rsidR="00BA222E">
        <w:rPr>
          <w:rFonts w:eastAsia="Times New Roman"/>
          <w:lang w:eastAsia="zh-TW"/>
        </w:rPr>
        <w:t>Bagian</w:t>
      </w:r>
      <w:r w:rsidRPr="006307F6">
        <w:rPr>
          <w:rFonts w:eastAsia="Times New Roman"/>
          <w:lang w:eastAsia="zh-TW"/>
        </w:rPr>
        <w:t xml:space="preserve"> tersebut meliputi sensor PAJ7620, yang bertanggung jawab untuk mendeteksi gerakan telapak tangan; Arduino Uno, yang berfungsi sebagai mikrokontroler untuk mengolah data sensor dan mengirimkannya ke port serial; dan komputer yang menjalankan aplikasi Spotify pada macOS Sonoma (14.0) sebagai penerima data serial ini. </w:t>
      </w:r>
    </w:p>
    <w:p w14:paraId="6CA4876E" w14:textId="54FFD4CE" w:rsidR="00BA222E" w:rsidRDefault="00BA222E" w:rsidP="007E3663">
      <w:pPr>
        <w:jc w:val="center"/>
        <w:rPr>
          <w:rFonts w:eastAsia="Times New Roman"/>
          <w:lang w:eastAsia="zh-TW"/>
        </w:rPr>
      </w:pPr>
      <w:r w:rsidRPr="00BA222E">
        <w:rPr>
          <w:rFonts w:eastAsia="Times New Roman"/>
          <w:lang w:eastAsia="zh-TW"/>
        </w:rPr>
        <w:drawing>
          <wp:inline distT="0" distB="0" distL="0" distR="0" wp14:anchorId="7593C43D" wp14:editId="0EDC7F3B">
            <wp:extent cx="4480560" cy="1483002"/>
            <wp:effectExtent l="0" t="0" r="2540" b="3175"/>
            <wp:docPr id="240674750" name="Picture 1" descr="A diagram of a sen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74750" name="Picture 1" descr="A diagram of a sensor&#10;&#10;Description automatically generated"/>
                    <pic:cNvPicPr/>
                  </pic:nvPicPr>
                  <pic:blipFill>
                    <a:blip r:embed="rId9"/>
                    <a:stretch>
                      <a:fillRect/>
                    </a:stretch>
                  </pic:blipFill>
                  <pic:spPr>
                    <a:xfrm>
                      <a:off x="0" y="0"/>
                      <a:ext cx="4499181" cy="1489165"/>
                    </a:xfrm>
                    <a:prstGeom prst="rect">
                      <a:avLst/>
                    </a:prstGeom>
                  </pic:spPr>
                </pic:pic>
              </a:graphicData>
            </a:graphic>
          </wp:inline>
        </w:drawing>
      </w:r>
    </w:p>
    <w:p w14:paraId="63652FAD" w14:textId="5351472E" w:rsidR="008E61A6" w:rsidRDefault="00A33887" w:rsidP="007E3663">
      <w:pPr>
        <w:jc w:val="center"/>
        <w:rPr>
          <w:rFonts w:eastAsia="Times New Roman"/>
          <w:lang w:eastAsia="zh-TW"/>
        </w:rPr>
      </w:pPr>
      <w:r>
        <w:rPr>
          <w:rFonts w:eastAsia="Times New Roman"/>
          <w:lang w:eastAsia="zh-TW"/>
        </w:rPr>
        <w:t>GAMBAR</w:t>
      </w:r>
      <w:r w:rsidR="008E61A6">
        <w:rPr>
          <w:rFonts w:eastAsia="Times New Roman"/>
          <w:lang w:eastAsia="zh-TW"/>
        </w:rPr>
        <w:t xml:space="preserve"> </w:t>
      </w:r>
      <w:r>
        <w:rPr>
          <w:rFonts w:eastAsia="Times New Roman"/>
          <w:lang w:eastAsia="zh-TW"/>
        </w:rPr>
        <w:t>I</w:t>
      </w:r>
      <w:r w:rsidR="008E61A6">
        <w:rPr>
          <w:rFonts w:eastAsia="Times New Roman"/>
          <w:lang w:eastAsia="zh-TW"/>
        </w:rPr>
        <w:t>.</w:t>
      </w:r>
    </w:p>
    <w:p w14:paraId="1FDC6D11" w14:textId="78D94F98" w:rsidR="00BA222E" w:rsidRDefault="00BA222E" w:rsidP="00BA222E">
      <w:pPr>
        <w:ind w:firstLine="720"/>
        <w:rPr>
          <w:rFonts w:eastAsia="Times New Roman"/>
          <w:lang w:eastAsia="zh-TW"/>
        </w:rPr>
      </w:pPr>
      <w:r w:rsidRPr="006307F6">
        <w:rPr>
          <w:rFonts w:eastAsia="Times New Roman"/>
          <w:lang w:eastAsia="zh-TW"/>
        </w:rPr>
        <w:t xml:space="preserve">Dalam penelitian ini, output yang dihasilkan ditentukan dengan menganalisis delapan pola gerakan telapak tangan yang tercatat oleh sensor. Setiap pola </w:t>
      </w:r>
      <w:r>
        <w:rPr>
          <w:rFonts w:eastAsia="Times New Roman"/>
          <w:lang w:eastAsia="zh-TW"/>
        </w:rPr>
        <w:t xml:space="preserve">akan </w:t>
      </w:r>
      <w:r w:rsidRPr="006307F6">
        <w:rPr>
          <w:rFonts w:eastAsia="Times New Roman"/>
          <w:lang w:eastAsia="zh-TW"/>
        </w:rPr>
        <w:t>menghasilkan</w:t>
      </w:r>
      <w:r>
        <w:rPr>
          <w:rFonts w:eastAsia="Times New Roman"/>
          <w:lang w:eastAsia="zh-TW"/>
        </w:rPr>
        <w:t xml:space="preserve"> sebuah luaran tertentu</w:t>
      </w:r>
      <w:r w:rsidRPr="006307F6">
        <w:rPr>
          <w:rFonts w:eastAsia="Times New Roman"/>
          <w:lang w:eastAsia="zh-TW"/>
        </w:rPr>
        <w:t>, yang detailnya dapat ditemukan dalam</w:t>
      </w:r>
      <w:r>
        <w:rPr>
          <w:rFonts w:eastAsia="Times New Roman"/>
          <w:lang w:eastAsia="zh-TW"/>
        </w:rPr>
        <w:t xml:space="preserve"> </w:t>
      </w:r>
      <w:r w:rsidR="005473A7">
        <w:rPr>
          <w:rFonts w:eastAsia="Times New Roman"/>
          <w:lang w:eastAsia="zh-TW"/>
        </w:rPr>
        <w:t>TABEL I</w:t>
      </w:r>
      <w:r>
        <w:rPr>
          <w:rFonts w:eastAsia="Times New Roman"/>
          <w:lang w:eastAsia="zh-TW"/>
        </w:rPr>
        <w:t xml:space="preserve"> dibawah ini:</w:t>
      </w:r>
    </w:p>
    <w:p w14:paraId="6650DD38" w14:textId="77777777" w:rsidR="00BA222E" w:rsidRDefault="00BA222E" w:rsidP="007E3663">
      <w:pPr>
        <w:jc w:val="center"/>
        <w:rPr>
          <w:rFonts w:eastAsia="Times New Roman"/>
          <w:lang w:eastAsia="zh-TW"/>
        </w:rPr>
      </w:pPr>
      <w:r w:rsidRPr="00E570A0">
        <w:rPr>
          <w:rFonts w:eastAsia="Times New Roman"/>
          <w:lang w:eastAsia="zh-TW"/>
        </w:rPr>
        <w:drawing>
          <wp:inline distT="0" distB="0" distL="0" distR="0" wp14:anchorId="4743A873" wp14:editId="24B93D9E">
            <wp:extent cx="3911600" cy="1618237"/>
            <wp:effectExtent l="0" t="0" r="0" b="0"/>
            <wp:docPr id="6841910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91073" name="Picture 1" descr="A white paper with black text&#10;&#10;Description automatically generated"/>
                    <pic:cNvPicPr/>
                  </pic:nvPicPr>
                  <pic:blipFill>
                    <a:blip r:embed="rId10"/>
                    <a:stretch>
                      <a:fillRect/>
                    </a:stretch>
                  </pic:blipFill>
                  <pic:spPr>
                    <a:xfrm>
                      <a:off x="0" y="0"/>
                      <a:ext cx="3932483" cy="1626876"/>
                    </a:xfrm>
                    <a:prstGeom prst="rect">
                      <a:avLst/>
                    </a:prstGeom>
                  </pic:spPr>
                </pic:pic>
              </a:graphicData>
            </a:graphic>
          </wp:inline>
        </w:drawing>
      </w:r>
    </w:p>
    <w:p w14:paraId="4D0A8E21" w14:textId="43CF78EC" w:rsidR="008E61A6" w:rsidRDefault="008E61A6" w:rsidP="007E3663">
      <w:pPr>
        <w:jc w:val="center"/>
        <w:rPr>
          <w:rFonts w:eastAsia="Times New Roman"/>
          <w:lang w:eastAsia="zh-TW"/>
        </w:rPr>
      </w:pPr>
      <w:r>
        <w:rPr>
          <w:rFonts w:eastAsia="Times New Roman"/>
          <w:lang w:eastAsia="zh-TW"/>
        </w:rPr>
        <w:t>TABEL</w:t>
      </w:r>
      <w:r w:rsidR="005473A7">
        <w:rPr>
          <w:rFonts w:eastAsia="Times New Roman"/>
          <w:lang w:eastAsia="zh-TW"/>
        </w:rPr>
        <w:t xml:space="preserve"> I.</w:t>
      </w:r>
    </w:p>
    <w:p w14:paraId="3A7E44E1" w14:textId="20D1C25C" w:rsidR="00C01AAB" w:rsidRDefault="00C01AAB" w:rsidP="00C01AAB">
      <w:pPr>
        <w:ind w:firstLine="720"/>
        <w:rPr>
          <w:rFonts w:eastAsia="Times New Roman"/>
          <w:lang w:eastAsia="zh-TW"/>
        </w:rPr>
      </w:pPr>
      <w:r w:rsidRPr="00C01AAB">
        <w:rPr>
          <w:rFonts w:eastAsia="Times New Roman"/>
          <w:lang w:eastAsia="zh-TW"/>
        </w:rPr>
        <w:lastRenderedPageBreak/>
        <w:t>Desain perangkat lunak dari sistem ini adalah alur program yang akan berjalan pada mikrokontroller Arduino Uno, yang kemudian meneruskan data spesifik ke port serial di mana komputer yang menjalankan program Python dengan bantuan shpotify1</w:t>
      </w:r>
      <w:r w:rsidR="00131434">
        <w:rPr>
          <w:rStyle w:val="FootnoteReference"/>
          <w:rFonts w:eastAsia="Times New Roman"/>
          <w:lang w:eastAsia="zh-TW"/>
        </w:rPr>
        <w:footnoteReference w:id="1"/>
      </w:r>
      <w:r w:rsidRPr="00C01AAB">
        <w:rPr>
          <w:rFonts w:eastAsia="Times New Roman"/>
          <w:lang w:eastAsia="zh-TW"/>
        </w:rPr>
        <w:t xml:space="preserve"> — sebuah </w:t>
      </w:r>
      <w:r w:rsidR="00685435">
        <w:rPr>
          <w:rFonts w:eastAsia="Times New Roman"/>
          <w:lang w:eastAsia="zh-TW"/>
        </w:rPr>
        <w:t xml:space="preserve">aplikasi berbasis </w:t>
      </w:r>
      <w:r w:rsidR="0094293E">
        <w:rPr>
          <w:rFonts w:eastAsia="Times New Roman"/>
          <w:lang w:eastAsia="zh-TW"/>
        </w:rPr>
        <w:t>command line</w:t>
      </w:r>
      <w:r w:rsidRPr="00C01AAB">
        <w:rPr>
          <w:rFonts w:eastAsia="Times New Roman"/>
          <w:lang w:eastAsia="zh-TW"/>
        </w:rPr>
        <w:t xml:space="preserve"> </w:t>
      </w:r>
      <w:r w:rsidR="0094293E">
        <w:rPr>
          <w:rFonts w:eastAsia="Times New Roman"/>
          <w:lang w:eastAsia="zh-TW"/>
        </w:rPr>
        <w:t>untuk</w:t>
      </w:r>
      <w:r w:rsidRPr="00C01AAB">
        <w:rPr>
          <w:rFonts w:eastAsia="Times New Roman"/>
          <w:lang w:eastAsia="zh-TW"/>
        </w:rPr>
        <w:t xml:space="preserve"> Spotify </w:t>
      </w:r>
      <w:r w:rsidR="0094293E">
        <w:rPr>
          <w:rFonts w:eastAsia="Times New Roman"/>
          <w:lang w:eastAsia="zh-TW"/>
        </w:rPr>
        <w:t>di</w:t>
      </w:r>
      <w:r w:rsidRPr="00C01AAB">
        <w:rPr>
          <w:rFonts w:eastAsia="Times New Roman"/>
          <w:lang w:eastAsia="zh-TW"/>
        </w:rPr>
        <w:t xml:space="preserve"> Mac OS </w:t>
      </w:r>
      <w:r w:rsidR="0094293E" w:rsidRPr="00C01AAB">
        <w:rPr>
          <w:rFonts w:eastAsia="Times New Roman"/>
          <w:lang w:eastAsia="zh-TW"/>
        </w:rPr>
        <w:t xml:space="preserve">— </w:t>
      </w:r>
      <w:r w:rsidR="0094293E">
        <w:rPr>
          <w:rFonts w:eastAsia="Times New Roman"/>
          <w:lang w:eastAsia="zh-TW"/>
        </w:rPr>
        <w:t xml:space="preserve">untuk </w:t>
      </w:r>
      <w:r w:rsidRPr="00C01AAB">
        <w:rPr>
          <w:rFonts w:eastAsia="Times New Roman"/>
          <w:lang w:eastAsia="zh-TW"/>
        </w:rPr>
        <w:t xml:space="preserve">mengontrol aplikasi Spotify. Sistem mengidentifikasi gestur telapak tangan yang ditangkap oleh sensor PAJ7620 dan menentukan </w:t>
      </w:r>
      <w:r w:rsidR="0094293E">
        <w:rPr>
          <w:rFonts w:eastAsia="Times New Roman"/>
          <w:lang w:eastAsia="zh-TW"/>
        </w:rPr>
        <w:t>perintah</w:t>
      </w:r>
      <w:r w:rsidRPr="00C01AAB">
        <w:rPr>
          <w:rFonts w:eastAsia="Times New Roman"/>
          <w:lang w:eastAsia="zh-TW"/>
        </w:rPr>
        <w:t xml:space="preserve"> mana yang sedang diteruskan ke program Python, memicu fungsi yang telah ditentukan sebelumnya berdasarkan data tersebut.</w:t>
      </w:r>
    </w:p>
    <w:p w14:paraId="23B3D1A7" w14:textId="69649FFF" w:rsidR="00850450" w:rsidRDefault="00850450" w:rsidP="00850450">
      <w:pPr>
        <w:ind w:firstLine="720"/>
        <w:rPr>
          <w:rFonts w:eastAsia="Times New Roman"/>
          <w:lang w:eastAsia="zh-TW"/>
        </w:rPr>
      </w:pPr>
      <w:r>
        <w:rPr>
          <w:rFonts w:eastAsia="Times New Roman"/>
          <w:lang w:eastAsia="zh-TW"/>
        </w:rPr>
        <w:t>Untuk menguji sensitivitas</w:t>
      </w:r>
      <w:r w:rsidRPr="00850450">
        <w:rPr>
          <w:rFonts w:eastAsia="Times New Roman"/>
          <w:lang w:eastAsia="zh-TW"/>
        </w:rPr>
        <w:t xml:space="preserve"> perangkat keras pada sensor PAJ7620 </w:t>
      </w:r>
      <w:r>
        <w:rPr>
          <w:rFonts w:eastAsia="Times New Roman"/>
          <w:lang w:eastAsia="zh-TW"/>
        </w:rPr>
        <w:t xml:space="preserve">dan </w:t>
      </w:r>
      <w:r w:rsidRPr="00850450">
        <w:rPr>
          <w:rFonts w:eastAsia="Times New Roman"/>
          <w:lang w:eastAsia="zh-TW"/>
        </w:rPr>
        <w:t>Arduino Uno</w:t>
      </w:r>
      <w:r>
        <w:rPr>
          <w:rFonts w:eastAsia="Times New Roman"/>
          <w:lang w:eastAsia="zh-TW"/>
        </w:rPr>
        <w:t xml:space="preserve">, kami mengujinya dengan mendeteksi beberapa </w:t>
      </w:r>
      <w:r w:rsidRPr="00850450">
        <w:rPr>
          <w:rFonts w:eastAsia="Times New Roman"/>
          <w:lang w:eastAsia="zh-TW"/>
        </w:rPr>
        <w:t>objek asing</w:t>
      </w:r>
      <w:r>
        <w:rPr>
          <w:rFonts w:eastAsia="Times New Roman"/>
          <w:lang w:eastAsia="zh-TW"/>
        </w:rPr>
        <w:t xml:space="preserve"> dan hasilnya bisa dilihat pada </w:t>
      </w:r>
      <w:r w:rsidR="005473A7">
        <w:rPr>
          <w:rFonts w:eastAsia="Times New Roman"/>
          <w:lang w:eastAsia="zh-TW"/>
        </w:rPr>
        <w:t>TABEL II</w:t>
      </w:r>
      <w:r>
        <w:rPr>
          <w:rFonts w:eastAsia="Times New Roman"/>
          <w:lang w:eastAsia="zh-TW"/>
        </w:rPr>
        <w:t xml:space="preserve"> dibawah ini:</w:t>
      </w:r>
    </w:p>
    <w:p w14:paraId="16BCEFB4" w14:textId="0FE6BC53" w:rsidR="00BA222E" w:rsidRDefault="004A74C5" w:rsidP="00216D8C">
      <w:pPr>
        <w:ind w:firstLine="720"/>
        <w:jc w:val="center"/>
        <w:rPr>
          <w:rFonts w:eastAsia="Times New Roman"/>
          <w:lang w:eastAsia="zh-TW"/>
        </w:rPr>
      </w:pPr>
      <w:r w:rsidRPr="004A74C5">
        <w:rPr>
          <w:rFonts w:eastAsia="Times New Roman"/>
          <w:lang w:eastAsia="zh-TW"/>
        </w:rPr>
        <w:drawing>
          <wp:inline distT="0" distB="0" distL="0" distR="0" wp14:anchorId="47C8B36A" wp14:editId="40736DE6">
            <wp:extent cx="3271520" cy="1765278"/>
            <wp:effectExtent l="0" t="0" r="5080" b="635"/>
            <wp:docPr id="1366635348"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35348" name="Picture 1" descr="A table with text on it&#10;&#10;Description automatically generated"/>
                    <pic:cNvPicPr/>
                  </pic:nvPicPr>
                  <pic:blipFill>
                    <a:blip r:embed="rId11"/>
                    <a:stretch>
                      <a:fillRect/>
                    </a:stretch>
                  </pic:blipFill>
                  <pic:spPr>
                    <a:xfrm>
                      <a:off x="0" y="0"/>
                      <a:ext cx="3292608" cy="1776657"/>
                    </a:xfrm>
                    <a:prstGeom prst="rect">
                      <a:avLst/>
                    </a:prstGeom>
                  </pic:spPr>
                </pic:pic>
              </a:graphicData>
            </a:graphic>
          </wp:inline>
        </w:drawing>
      </w:r>
    </w:p>
    <w:p w14:paraId="3C66F5DF" w14:textId="1E50BC68" w:rsidR="005473A7" w:rsidRPr="00216D8C" w:rsidRDefault="005473A7" w:rsidP="00216D8C">
      <w:pPr>
        <w:ind w:firstLine="720"/>
        <w:jc w:val="center"/>
        <w:rPr>
          <w:rFonts w:eastAsia="Times New Roman"/>
          <w:lang w:eastAsia="zh-TW"/>
        </w:rPr>
      </w:pPr>
      <w:r>
        <w:rPr>
          <w:rFonts w:eastAsia="Times New Roman"/>
          <w:lang w:eastAsia="zh-TW"/>
        </w:rPr>
        <w:t>TABEL II.</w:t>
      </w:r>
    </w:p>
    <w:p w14:paraId="4B3BCCAB" w14:textId="4DB466F5" w:rsidR="002D1F03" w:rsidRDefault="002D1F03" w:rsidP="002D1F03">
      <w:pPr>
        <w:pStyle w:val="Heading2"/>
        <w:rPr>
          <w:rFonts w:ascii="Segoe UI" w:eastAsia="Times New Roman" w:hAnsi="Segoe UI" w:cs="Segoe UI"/>
          <w:color w:val="24292E"/>
          <w:sz w:val="24"/>
          <w:lang w:eastAsia="zh-TW"/>
        </w:rPr>
      </w:pPr>
      <w:r>
        <w:t>Hasil dan Diskusi</w:t>
      </w:r>
    </w:p>
    <w:p w14:paraId="24E93458" w14:textId="440B0250" w:rsidR="00B00F58" w:rsidRPr="00B00F58" w:rsidRDefault="00B00F58" w:rsidP="00B00F58">
      <w:pPr>
        <w:pStyle w:val="ListBullet"/>
        <w:numPr>
          <w:ilvl w:val="0"/>
          <w:numId w:val="0"/>
        </w:numPr>
        <w:ind w:firstLine="490"/>
        <w:rPr>
          <w:rFonts w:eastAsia="Times New Roman"/>
          <w:lang w:eastAsia="zh-TW"/>
        </w:rPr>
      </w:pPr>
      <w:r w:rsidRPr="00B00F58">
        <w:rPr>
          <w:rFonts w:eastAsia="Times New Roman"/>
          <w:lang w:eastAsia="zh-TW"/>
        </w:rPr>
        <w:t xml:space="preserve">Untuk memverifikasi kinerja sistem, kami merekrut 5 peserta, dua laki-laki dan tiga perempuan berusia 25 hingga 45 tahun, dengan berbagai pekerjaan </w:t>
      </w:r>
      <w:r>
        <w:rPr>
          <w:rFonts w:eastAsia="Times New Roman"/>
          <w:lang w:eastAsia="zh-TW"/>
        </w:rPr>
        <w:t>seperti</w:t>
      </w:r>
      <w:r w:rsidRPr="00B00F58">
        <w:rPr>
          <w:rFonts w:eastAsia="Times New Roman"/>
          <w:lang w:eastAsia="zh-TW"/>
        </w:rPr>
        <w:t xml:space="preserve"> ibu rumah tangga, wiraswasta, mahasiswa, dan pembantu rumah tangga. Kami melakukan studi </w:t>
      </w:r>
      <w:r w:rsidRPr="00B00F58">
        <w:rPr>
          <w:rFonts w:eastAsia="Times New Roman"/>
          <w:lang w:eastAsia="zh-TW"/>
        </w:rPr>
        <w:lastRenderedPageBreak/>
        <w:t xml:space="preserve">untuk menilai bagaimana berbagai faktor memengaruhi rentang operasional sensor PAJ7620. Evaluasi ini bertujuan untuk menentukan apakah aplikasi Spotify dapat berhasil menjalankan </w:t>
      </w:r>
      <w:r w:rsidR="00D67DA4">
        <w:rPr>
          <w:rFonts w:eastAsia="Times New Roman"/>
          <w:lang w:eastAsia="zh-TW"/>
        </w:rPr>
        <w:t>fungsinya</w:t>
      </w:r>
      <w:r w:rsidRPr="00B00F58">
        <w:rPr>
          <w:rFonts w:eastAsia="Times New Roman"/>
          <w:lang w:eastAsia="zh-TW"/>
        </w:rPr>
        <w:t xml:space="preserve"> dengan menggunakan masukan gestur telapak tangan yang diberikan oleh pola pengguna. Kami melakukan 10 percobaan untuk setiap gestur yang telah ditentukan, variasi jarak dari sensor pada 10cm, 20cm, 25cm, dan 30cm.</w:t>
      </w:r>
    </w:p>
    <w:p w14:paraId="5027A8EB" w14:textId="733331D1" w:rsidR="002D1F03" w:rsidRDefault="00B00F58" w:rsidP="00D67DA4">
      <w:pPr>
        <w:pStyle w:val="ListBullet"/>
        <w:numPr>
          <w:ilvl w:val="0"/>
          <w:numId w:val="0"/>
        </w:numPr>
        <w:ind w:firstLine="490"/>
      </w:pPr>
      <w:r w:rsidRPr="00B00F58">
        <w:rPr>
          <w:rFonts w:eastAsia="Times New Roman"/>
          <w:lang w:eastAsia="zh-TW"/>
        </w:rPr>
        <w:t xml:space="preserve">Berdasarkan uji coba yang kami lakukan, seperti pada </w:t>
      </w:r>
      <w:r w:rsidR="005473A7">
        <w:rPr>
          <w:rFonts w:eastAsia="Times New Roman"/>
          <w:lang w:eastAsia="zh-TW"/>
        </w:rPr>
        <w:t>TABEL III</w:t>
      </w:r>
      <w:r w:rsidR="000E0B35">
        <w:rPr>
          <w:rFonts w:eastAsia="Times New Roman"/>
          <w:lang w:eastAsia="zh-TW"/>
        </w:rPr>
        <w:t xml:space="preserve"> dibawah ini</w:t>
      </w:r>
      <w:r w:rsidRPr="00B00F58">
        <w:rPr>
          <w:rFonts w:eastAsia="Times New Roman"/>
          <w:lang w:eastAsia="zh-TW"/>
        </w:rPr>
        <w:t xml:space="preserve">I, aplikasi Spotify dapat </w:t>
      </w:r>
      <w:r w:rsidR="006A444A">
        <w:rPr>
          <w:rFonts w:eastAsia="Times New Roman"/>
          <w:lang w:eastAsia="zh-TW"/>
        </w:rPr>
        <w:t>berjalan</w:t>
      </w:r>
      <w:r w:rsidRPr="00B00F58">
        <w:rPr>
          <w:rFonts w:eastAsia="Times New Roman"/>
          <w:lang w:eastAsia="zh-TW"/>
        </w:rPr>
        <w:t xml:space="preserve"> sesuai dengan gestur tangan yang dimasukkan oleh pengguna. Dalam uji coba kami, tingkat keberhasilan gestur kanan, kiri, mundur, dan maju dapat mencapai sekitar 100%. Tingkat keberhasilan untuk gestur atas, bawah, searah jarum jam, dan berlawanan arah jarum jam adalah sekitar 80%-90%. Sensor PAJ7620 bekerja paling baik pada jarak 5cm - 25cm dan tidak dapat menangkap gestur ketika jarak melebihi 25cm.</w:t>
      </w:r>
    </w:p>
    <w:p w14:paraId="70F3B6E8" w14:textId="30582D22" w:rsidR="002D1F03" w:rsidRDefault="000E0B35" w:rsidP="000E0B35">
      <w:pPr>
        <w:pStyle w:val="ListBullet"/>
        <w:numPr>
          <w:ilvl w:val="0"/>
          <w:numId w:val="0"/>
        </w:numPr>
        <w:jc w:val="center"/>
        <w:rPr>
          <w:rFonts w:eastAsia="Times New Roman"/>
          <w:lang w:eastAsia="zh-TW"/>
        </w:rPr>
      </w:pPr>
      <w:r w:rsidRPr="000E0B35">
        <w:rPr>
          <w:rFonts w:eastAsia="Times New Roman"/>
          <w:lang w:eastAsia="zh-TW"/>
        </w:rPr>
        <w:drawing>
          <wp:inline distT="0" distB="0" distL="0" distR="0" wp14:anchorId="478BFD22" wp14:editId="19FF7CD9">
            <wp:extent cx="3393440" cy="1935251"/>
            <wp:effectExtent l="0" t="0" r="0" b="0"/>
            <wp:docPr id="1252716556"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6556" name="Picture 1" descr="A table with numbers and a few words&#10;&#10;Description automatically generated with medium confidence"/>
                    <pic:cNvPicPr/>
                  </pic:nvPicPr>
                  <pic:blipFill>
                    <a:blip r:embed="rId12"/>
                    <a:stretch>
                      <a:fillRect/>
                    </a:stretch>
                  </pic:blipFill>
                  <pic:spPr>
                    <a:xfrm>
                      <a:off x="0" y="0"/>
                      <a:ext cx="3411899" cy="1945778"/>
                    </a:xfrm>
                    <a:prstGeom prst="rect">
                      <a:avLst/>
                    </a:prstGeom>
                  </pic:spPr>
                </pic:pic>
              </a:graphicData>
            </a:graphic>
          </wp:inline>
        </w:drawing>
      </w:r>
      <w:r w:rsidR="005473A7">
        <w:rPr>
          <w:rFonts w:eastAsia="Times New Roman"/>
          <w:lang w:eastAsia="zh-TW"/>
        </w:rPr>
        <w:br/>
        <w:t>TABEL III.</w:t>
      </w:r>
    </w:p>
    <w:p w14:paraId="726C5CDC" w14:textId="30E0285F" w:rsidR="000C0CFC" w:rsidRDefault="000C0CFC" w:rsidP="000C0CFC">
      <w:pPr>
        <w:pStyle w:val="ListBullet"/>
        <w:numPr>
          <w:ilvl w:val="0"/>
          <w:numId w:val="0"/>
        </w:numPr>
        <w:ind w:firstLine="720"/>
        <w:rPr>
          <w:rFonts w:eastAsia="Times New Roman"/>
          <w:lang w:eastAsia="zh-TW"/>
        </w:rPr>
      </w:pPr>
      <w:r w:rsidRPr="000C0CFC">
        <w:rPr>
          <w:rFonts w:eastAsia="Times New Roman"/>
          <w:lang w:eastAsia="zh-TW"/>
        </w:rPr>
        <w:t xml:space="preserve">Kami juga membandingkan total </w:t>
      </w:r>
      <w:r>
        <w:rPr>
          <w:rFonts w:eastAsia="Times New Roman"/>
          <w:lang w:eastAsia="zh-TW"/>
        </w:rPr>
        <w:t>waktu yang dibutuhkan dalam</w:t>
      </w:r>
      <w:r w:rsidRPr="000C0CFC">
        <w:rPr>
          <w:rFonts w:eastAsia="Times New Roman"/>
          <w:lang w:eastAsia="zh-TW"/>
        </w:rPr>
        <w:t xml:space="preserve"> </w:t>
      </w:r>
      <w:r>
        <w:rPr>
          <w:rFonts w:eastAsia="Times New Roman"/>
          <w:lang w:eastAsia="zh-TW"/>
        </w:rPr>
        <w:t>menyelesaikan</w:t>
      </w:r>
      <w:r w:rsidR="004719D4">
        <w:rPr>
          <w:rFonts w:eastAsia="Times New Roman"/>
          <w:lang w:eastAsia="zh-TW"/>
        </w:rPr>
        <w:t xml:space="preserve"> pola</w:t>
      </w:r>
      <w:r w:rsidR="00BC2143">
        <w:rPr>
          <w:rFonts w:eastAsia="Times New Roman"/>
          <w:lang w:eastAsia="zh-TW"/>
        </w:rPr>
        <w:t xml:space="preserve"> gerakan pada</w:t>
      </w:r>
      <w:r w:rsidR="004719D4">
        <w:rPr>
          <w:rFonts w:eastAsia="Times New Roman"/>
          <w:lang w:eastAsia="zh-TW"/>
        </w:rPr>
        <w:t xml:space="preserve"> TABEL III diatas</w:t>
      </w:r>
      <w:r w:rsidRPr="000C0CFC">
        <w:rPr>
          <w:rFonts w:eastAsia="Times New Roman"/>
          <w:lang w:eastAsia="zh-TW"/>
        </w:rPr>
        <w:t xml:space="preserve"> untuk setiap peserta</w:t>
      </w:r>
      <w:r w:rsidR="00E07C74">
        <w:rPr>
          <w:rFonts w:eastAsia="Times New Roman"/>
          <w:lang w:eastAsia="zh-TW"/>
        </w:rPr>
        <w:t xml:space="preserve">, dan membandingkan hasilnya dari sistem aplikasi </w:t>
      </w:r>
      <w:r w:rsidRPr="000C0CFC">
        <w:rPr>
          <w:rFonts w:eastAsia="Times New Roman"/>
          <w:lang w:eastAsia="zh-TW"/>
        </w:rPr>
        <w:t xml:space="preserve">sudah ada (A) dan sistem yang diusulkan (B), yang hasilnya dapat dilihat dalam TABEL IV. Kami menemukan bahwa pengalaman pengguna </w:t>
      </w:r>
      <w:r w:rsidR="00BA7E96">
        <w:rPr>
          <w:rFonts w:eastAsia="Times New Roman"/>
          <w:lang w:eastAsia="zh-TW"/>
        </w:rPr>
        <w:t>dalam menggunakan sistem yang diusulkan kurang</w:t>
      </w:r>
      <w:r w:rsidRPr="000C0CFC">
        <w:rPr>
          <w:rFonts w:eastAsia="Times New Roman"/>
          <w:lang w:eastAsia="zh-TW"/>
        </w:rPr>
        <w:t xml:space="preserve"> memuaskan dibandingkan dengan sistem yang sudah ada, karena waktu yang dibutuhkan untuk mengoperasikan sistem yang diusulkan melebihi waktu </w:t>
      </w:r>
      <w:r w:rsidR="002E50D9">
        <w:rPr>
          <w:rFonts w:eastAsia="Times New Roman"/>
          <w:lang w:eastAsia="zh-TW"/>
        </w:rPr>
        <w:t xml:space="preserve">dibandingkan </w:t>
      </w:r>
      <w:r w:rsidRPr="000C0CFC">
        <w:rPr>
          <w:rFonts w:eastAsia="Times New Roman"/>
          <w:lang w:eastAsia="zh-TW"/>
        </w:rPr>
        <w:t>pada sistem yang sudah ada.</w:t>
      </w:r>
    </w:p>
    <w:p w14:paraId="47553286" w14:textId="7D288616" w:rsidR="00BA7E96" w:rsidRDefault="00BA7E96" w:rsidP="00D13E99">
      <w:pPr>
        <w:pStyle w:val="ListBullet"/>
        <w:numPr>
          <w:ilvl w:val="0"/>
          <w:numId w:val="0"/>
        </w:numPr>
        <w:ind w:firstLine="720"/>
        <w:jc w:val="center"/>
        <w:rPr>
          <w:rFonts w:eastAsia="Times New Roman"/>
          <w:lang w:eastAsia="zh-TW"/>
        </w:rPr>
      </w:pPr>
      <w:r w:rsidRPr="00BA7E96">
        <w:rPr>
          <w:rFonts w:eastAsia="Times New Roman"/>
          <w:lang w:eastAsia="zh-TW"/>
        </w:rPr>
        <w:lastRenderedPageBreak/>
        <w:drawing>
          <wp:inline distT="0" distB="0" distL="0" distR="0" wp14:anchorId="16ACE990" wp14:editId="0E02C6E2">
            <wp:extent cx="2143760" cy="2023636"/>
            <wp:effectExtent l="0" t="0" r="2540" b="0"/>
            <wp:docPr id="1197167071"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67071" name="Picture 1" descr="A paper with numbers and text&#10;&#10;Description automatically generated"/>
                    <pic:cNvPicPr/>
                  </pic:nvPicPr>
                  <pic:blipFill>
                    <a:blip r:embed="rId13"/>
                    <a:stretch>
                      <a:fillRect/>
                    </a:stretch>
                  </pic:blipFill>
                  <pic:spPr>
                    <a:xfrm>
                      <a:off x="0" y="0"/>
                      <a:ext cx="2147428" cy="2027099"/>
                    </a:xfrm>
                    <a:prstGeom prst="rect">
                      <a:avLst/>
                    </a:prstGeom>
                  </pic:spPr>
                </pic:pic>
              </a:graphicData>
            </a:graphic>
          </wp:inline>
        </w:drawing>
      </w:r>
    </w:p>
    <w:p w14:paraId="6BEDCA83" w14:textId="06082295" w:rsidR="00D13E99" w:rsidRPr="000C0CFC" w:rsidRDefault="00D13E99" w:rsidP="00D13E99">
      <w:pPr>
        <w:pStyle w:val="ListBullet"/>
        <w:numPr>
          <w:ilvl w:val="0"/>
          <w:numId w:val="0"/>
        </w:numPr>
        <w:ind w:firstLine="720"/>
        <w:jc w:val="center"/>
        <w:rPr>
          <w:rFonts w:eastAsia="Times New Roman"/>
          <w:lang w:eastAsia="zh-TW"/>
        </w:rPr>
      </w:pPr>
      <w:r w:rsidRPr="000C0CFC">
        <w:rPr>
          <w:rFonts w:eastAsia="Times New Roman"/>
          <w:lang w:eastAsia="zh-TW"/>
        </w:rPr>
        <w:t>TABEL IV</w:t>
      </w:r>
      <w:r w:rsidR="00A33887">
        <w:rPr>
          <w:rFonts w:eastAsia="Times New Roman"/>
          <w:lang w:eastAsia="zh-TW"/>
        </w:rPr>
        <w:t>.</w:t>
      </w:r>
    </w:p>
    <w:p w14:paraId="7C1A8839" w14:textId="27AC84EA" w:rsidR="000C0CFC" w:rsidRDefault="00A33887" w:rsidP="00D13E99">
      <w:pPr>
        <w:pStyle w:val="ListBullet"/>
        <w:numPr>
          <w:ilvl w:val="0"/>
          <w:numId w:val="0"/>
        </w:numPr>
        <w:ind w:firstLine="720"/>
        <w:rPr>
          <w:rFonts w:eastAsia="Times New Roman"/>
          <w:lang w:eastAsia="zh-TW"/>
        </w:rPr>
      </w:pPr>
      <w:r>
        <w:rPr>
          <w:rFonts w:eastAsia="Times New Roman"/>
          <w:lang w:eastAsia="zh-TW"/>
        </w:rPr>
        <w:t>Pada GAMBAR</w:t>
      </w:r>
      <w:r w:rsidR="000C0CFC" w:rsidRPr="000C0CFC">
        <w:rPr>
          <w:rFonts w:eastAsia="Times New Roman"/>
          <w:lang w:eastAsia="zh-TW"/>
        </w:rPr>
        <w:t xml:space="preserve"> </w:t>
      </w:r>
      <w:r>
        <w:rPr>
          <w:rFonts w:eastAsia="Times New Roman"/>
          <w:lang w:eastAsia="zh-TW"/>
        </w:rPr>
        <w:t xml:space="preserve">II dibawah ini </w:t>
      </w:r>
      <w:r w:rsidR="000C0CFC" w:rsidRPr="000C0CFC">
        <w:rPr>
          <w:rFonts w:eastAsia="Times New Roman"/>
          <w:lang w:eastAsia="zh-TW"/>
        </w:rPr>
        <w:t>menunjukkan perbandingan rata-rata untuk menyelesaikan tugas antara sistem yang sudah ada (A) dan sistem yang diusulkan (B).</w:t>
      </w:r>
    </w:p>
    <w:p w14:paraId="0EE7D82C" w14:textId="393CCCDD" w:rsidR="00A33887" w:rsidRDefault="00A33887" w:rsidP="00C548E4">
      <w:pPr>
        <w:pStyle w:val="ListBullet"/>
        <w:numPr>
          <w:ilvl w:val="0"/>
          <w:numId w:val="0"/>
        </w:numPr>
        <w:ind w:firstLine="720"/>
        <w:jc w:val="center"/>
        <w:rPr>
          <w:rFonts w:eastAsia="Times New Roman"/>
          <w:lang w:eastAsia="zh-TW"/>
        </w:rPr>
      </w:pPr>
      <w:r w:rsidRPr="00A33887">
        <w:rPr>
          <w:rFonts w:eastAsia="Times New Roman"/>
          <w:lang w:eastAsia="zh-TW"/>
        </w:rPr>
        <w:drawing>
          <wp:inline distT="0" distB="0" distL="0" distR="0" wp14:anchorId="73463266" wp14:editId="586B6AAE">
            <wp:extent cx="3484880" cy="2277877"/>
            <wp:effectExtent l="0" t="0" r="0" b="0"/>
            <wp:docPr id="864121803" name="Picture 1"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21803" name="Picture 1" descr="A graph with red and blue squares&#10;&#10;Description automatically generated"/>
                    <pic:cNvPicPr/>
                  </pic:nvPicPr>
                  <pic:blipFill>
                    <a:blip r:embed="rId14"/>
                    <a:stretch>
                      <a:fillRect/>
                    </a:stretch>
                  </pic:blipFill>
                  <pic:spPr>
                    <a:xfrm>
                      <a:off x="0" y="0"/>
                      <a:ext cx="3489452" cy="2280865"/>
                    </a:xfrm>
                    <a:prstGeom prst="rect">
                      <a:avLst/>
                    </a:prstGeom>
                  </pic:spPr>
                </pic:pic>
              </a:graphicData>
            </a:graphic>
          </wp:inline>
        </w:drawing>
      </w:r>
      <w:r>
        <w:rPr>
          <w:rFonts w:eastAsia="Times New Roman"/>
          <w:lang w:eastAsia="zh-TW"/>
        </w:rPr>
        <w:br/>
        <w:t>GAMBAR II.</w:t>
      </w:r>
    </w:p>
    <w:p w14:paraId="624C6906" w14:textId="2BD8C885" w:rsidR="00197749" w:rsidRDefault="00197749" w:rsidP="004C4EDF">
      <w:pPr>
        <w:pStyle w:val="Heading2"/>
        <w:rPr>
          <w:rFonts w:ascii="Segoe UI" w:eastAsia="Times New Roman" w:hAnsi="Segoe UI" w:cs="Segoe UI"/>
          <w:color w:val="24292E"/>
          <w:sz w:val="24"/>
          <w:lang w:eastAsia="zh-TW"/>
        </w:rPr>
      </w:pPr>
      <w:r>
        <w:t>Kesimpulan dan Saran</w:t>
      </w:r>
    </w:p>
    <w:p w14:paraId="52D936F0" w14:textId="3474EFBA" w:rsidR="00434953" w:rsidRDefault="00434953" w:rsidP="00434953">
      <w:pPr>
        <w:pStyle w:val="ListBullet"/>
        <w:numPr>
          <w:ilvl w:val="0"/>
          <w:numId w:val="0"/>
        </w:numPr>
        <w:ind w:firstLine="720"/>
        <w:rPr>
          <w:rFonts w:eastAsia="Times New Roman"/>
          <w:lang w:eastAsia="zh-TW"/>
        </w:rPr>
      </w:pPr>
      <w:r>
        <w:rPr>
          <w:rFonts w:eastAsia="Times New Roman"/>
          <w:lang w:eastAsia="zh-TW"/>
        </w:rPr>
        <w:t>Dari hasil pengujian kami a</w:t>
      </w:r>
      <w:r w:rsidR="00C52B08" w:rsidRPr="00C52B08">
        <w:rPr>
          <w:rFonts w:eastAsia="Times New Roman"/>
          <w:lang w:eastAsia="zh-TW"/>
        </w:rPr>
        <w:t xml:space="preserve">plikasi Spotify dapat beroperasi sesuai dengan masukan gerakan tangan dari pengguna. </w:t>
      </w:r>
      <w:r>
        <w:rPr>
          <w:rFonts w:eastAsia="Times New Roman"/>
          <w:lang w:eastAsia="zh-TW"/>
        </w:rPr>
        <w:t>T</w:t>
      </w:r>
      <w:r w:rsidR="00C52B08" w:rsidRPr="00C52B08">
        <w:rPr>
          <w:rFonts w:eastAsia="Times New Roman"/>
          <w:lang w:eastAsia="zh-TW"/>
        </w:rPr>
        <w:t xml:space="preserve">ingkat keberhasilan gerakan ke kanan, ke kiri, mundur, dan maju dapat mencapai sekitar 100%. Tingkat keberhasilan untuk gerakan ke atas, ke bawah, searah jarum jam, dan berlawanan arah jarum jam sekitar 80%-90%. Uji coba kami juga menemukan bahwa jarak terbaik saat melakukan uji coba adalah sekitar 5cm - 25cm, dan sensor PAJ7620 harus diletakkan di permukaan datar. </w:t>
      </w:r>
      <w:r w:rsidR="00C52B08" w:rsidRPr="00434953">
        <w:rPr>
          <w:rFonts w:eastAsia="Times New Roman"/>
          <w:b/>
          <w:bCs/>
          <w:lang w:eastAsia="zh-TW"/>
        </w:rPr>
        <w:lastRenderedPageBreak/>
        <w:t>Namun, pengalaman pengguna tidak baik dibandingkan dengan sistem yang sudah ada karena masalah waktu penyelesaian</w:t>
      </w:r>
      <w:r>
        <w:rPr>
          <w:rFonts w:eastAsia="Times New Roman"/>
          <w:b/>
          <w:bCs/>
          <w:lang w:eastAsia="zh-TW"/>
        </w:rPr>
        <w:t xml:space="preserve"> yang lebih lama</w:t>
      </w:r>
      <w:r w:rsidR="00C52B08" w:rsidRPr="00434953">
        <w:rPr>
          <w:rFonts w:eastAsia="Times New Roman"/>
          <w:b/>
          <w:bCs/>
          <w:lang w:eastAsia="zh-TW"/>
        </w:rPr>
        <w:t>.</w:t>
      </w:r>
      <w:r w:rsidR="00C52B08" w:rsidRPr="00C52B08">
        <w:rPr>
          <w:rFonts w:eastAsia="Times New Roman"/>
          <w:lang w:eastAsia="zh-TW"/>
        </w:rPr>
        <w:t xml:space="preserve"> </w:t>
      </w:r>
    </w:p>
    <w:p w14:paraId="372D5CC3" w14:textId="39F205D1" w:rsidR="00197749" w:rsidRDefault="00C52B08" w:rsidP="00434953">
      <w:pPr>
        <w:pStyle w:val="ListBullet"/>
        <w:numPr>
          <w:ilvl w:val="0"/>
          <w:numId w:val="0"/>
        </w:numPr>
        <w:ind w:firstLine="720"/>
      </w:pPr>
      <w:r w:rsidRPr="00C52B08">
        <w:rPr>
          <w:rFonts w:eastAsia="Times New Roman"/>
          <w:lang w:eastAsia="zh-TW"/>
        </w:rPr>
        <w:t xml:space="preserve">Di masa depan, sistem ini dapat ditingkatkan dengan mengontrol pemutar media menggunakan </w:t>
      </w:r>
      <w:r w:rsidR="00B259B2">
        <w:rPr>
          <w:rFonts w:eastAsia="Times New Roman"/>
          <w:lang w:eastAsia="zh-TW"/>
        </w:rPr>
        <w:t>fungsi</w:t>
      </w:r>
      <w:r w:rsidRPr="00C52B08">
        <w:rPr>
          <w:rFonts w:eastAsia="Times New Roman"/>
          <w:lang w:eastAsia="zh-TW"/>
        </w:rPr>
        <w:t xml:space="preserve"> </w:t>
      </w:r>
      <w:r w:rsidR="00AE3007">
        <w:rPr>
          <w:rFonts w:eastAsia="Times New Roman"/>
          <w:lang w:eastAsia="zh-TW"/>
        </w:rPr>
        <w:t>umum seperti</w:t>
      </w:r>
      <w:r w:rsidRPr="00C52B08">
        <w:rPr>
          <w:rFonts w:eastAsia="Times New Roman"/>
          <w:lang w:eastAsia="zh-TW"/>
        </w:rPr>
        <w:t xml:space="preserve"> </w:t>
      </w:r>
      <w:r w:rsidR="00AE3007">
        <w:rPr>
          <w:rFonts w:eastAsia="Times New Roman"/>
          <w:lang w:eastAsia="zh-TW"/>
        </w:rPr>
        <w:t xml:space="preserve">library </w:t>
      </w:r>
      <w:r w:rsidRPr="00C52B08">
        <w:rPr>
          <w:rFonts w:eastAsia="Times New Roman"/>
          <w:lang w:eastAsia="zh-TW"/>
        </w:rPr>
        <w:t>Python PyAutoGUI</w:t>
      </w:r>
      <w:r w:rsidR="00AE3007">
        <w:rPr>
          <w:rStyle w:val="FootnoteReference"/>
          <w:rFonts w:eastAsia="Times New Roman"/>
          <w:lang w:eastAsia="zh-TW"/>
        </w:rPr>
        <w:footnoteReference w:id="2"/>
      </w:r>
      <w:r w:rsidRPr="00C52B08">
        <w:rPr>
          <w:rFonts w:eastAsia="Times New Roman"/>
          <w:lang w:eastAsia="zh-TW"/>
        </w:rPr>
        <w:t xml:space="preserve"> alih-alih </w:t>
      </w:r>
      <w:r w:rsidR="00AE3007">
        <w:rPr>
          <w:rFonts w:eastAsia="Times New Roman"/>
          <w:lang w:eastAsia="zh-TW"/>
        </w:rPr>
        <w:t>menggunakan</w:t>
      </w:r>
      <w:r w:rsidRPr="00C52B08">
        <w:rPr>
          <w:rFonts w:eastAsia="Times New Roman"/>
          <w:lang w:eastAsia="zh-TW"/>
        </w:rPr>
        <w:t xml:space="preserve"> satu program </w:t>
      </w:r>
      <w:r w:rsidR="00AE3007">
        <w:rPr>
          <w:rFonts w:eastAsia="Times New Roman"/>
          <w:lang w:eastAsia="zh-TW"/>
        </w:rPr>
        <w:t>tertentu</w:t>
      </w:r>
      <w:r w:rsidRPr="00C52B08">
        <w:rPr>
          <w:rFonts w:eastAsia="Times New Roman"/>
          <w:lang w:eastAsia="zh-TW"/>
        </w:rPr>
        <w:t>, untuk mengelola semua pemutar media, seperti Netflix, YouTube, VLC, dan Apple Music.</w:t>
      </w:r>
    </w:p>
    <w:p w14:paraId="53B90BD8" w14:textId="6DAD2E53" w:rsidR="006D5B61" w:rsidRDefault="006D5B61" w:rsidP="006D5B61">
      <w:pPr>
        <w:pStyle w:val="Heading2"/>
        <w:rPr>
          <w:rFonts w:ascii="Segoe UI" w:eastAsia="Times New Roman" w:hAnsi="Segoe UI" w:cs="Segoe UI"/>
          <w:color w:val="24292E"/>
          <w:sz w:val="24"/>
          <w:lang w:eastAsia="zh-TW"/>
        </w:rPr>
      </w:pPr>
      <w:r>
        <w:t>Daftar Pustaka</w:t>
      </w:r>
    </w:p>
    <w:p w14:paraId="23CF8988" w14:textId="72F81F44" w:rsidR="00781F1F" w:rsidRPr="00781F1F" w:rsidRDefault="00781F1F" w:rsidP="00781F1F">
      <w:pPr>
        <w:pStyle w:val="ListBullet"/>
        <w:numPr>
          <w:ilvl w:val="0"/>
          <w:numId w:val="0"/>
        </w:numPr>
        <w:rPr>
          <w:rFonts w:eastAsia="Times New Roman"/>
          <w:lang w:eastAsia="zh-TW"/>
        </w:rPr>
      </w:pPr>
      <w:r w:rsidRPr="00781F1F">
        <w:rPr>
          <w:rFonts w:eastAsia="Times New Roman"/>
          <w:lang w:eastAsia="zh-TW"/>
        </w:rPr>
        <w:t>[1] M. Vidya, S. Vineela, P. Sathish and A. S. Reddy</w:t>
      </w:r>
      <w:proofErr w:type="gramStart"/>
      <w:r w:rsidR="002361C9" w:rsidRPr="00781F1F">
        <w:rPr>
          <w:rFonts w:eastAsia="Times New Roman"/>
          <w:lang w:eastAsia="zh-TW"/>
        </w:rPr>
        <w:t>,</w:t>
      </w:r>
      <w:r w:rsidR="002361C9">
        <w:rPr>
          <w:rFonts w:eastAsia="Times New Roman"/>
          <w:lang w:eastAsia="zh-TW"/>
        </w:rPr>
        <w:t xml:space="preserve"> </w:t>
      </w:r>
      <w:r w:rsidR="002361C9" w:rsidRPr="00781F1F">
        <w:rPr>
          <w:rFonts w:eastAsia="Times New Roman"/>
          <w:lang w:eastAsia="zh-TW"/>
        </w:rPr>
        <w:t>”Gesture</w:t>
      </w:r>
      <w:proofErr w:type="gramEnd"/>
      <w:r w:rsidRPr="00781F1F">
        <w:rPr>
          <w:rFonts w:eastAsia="Times New Roman"/>
          <w:lang w:eastAsia="zh-TW"/>
        </w:rPr>
        <w:t xml:space="preserve">-Based Control of Presentation Slides using OpenCV”, 2023 Sec- ond International Conference on Augmented Intelligence and Sus- tainable Systems (ICAISS), Trichy, India, 2023, pp. 1786-1791, doi: 10.1109/ICAISS58487.2023.10250520. </w:t>
      </w:r>
    </w:p>
    <w:p w14:paraId="6BDBE3C5" w14:textId="77777777" w:rsidR="00781F1F" w:rsidRPr="00781F1F" w:rsidRDefault="00781F1F" w:rsidP="00781F1F">
      <w:pPr>
        <w:pStyle w:val="ListBullet"/>
        <w:numPr>
          <w:ilvl w:val="0"/>
          <w:numId w:val="0"/>
        </w:numPr>
        <w:rPr>
          <w:rFonts w:eastAsia="Times New Roman"/>
          <w:lang w:eastAsia="zh-TW"/>
        </w:rPr>
      </w:pPr>
      <w:r w:rsidRPr="00781F1F">
        <w:rPr>
          <w:rFonts w:eastAsia="Times New Roman"/>
          <w:lang w:eastAsia="zh-TW"/>
        </w:rPr>
        <w:t xml:space="preserve">[2] PixArt Imaging Inc., ”PAJ7620F2: Integrated Gesture Recognition Sensor”, https://www.epsglobal.com/Media-Library/EPSGlobal/Products/ files/pixart/PAJ7620F2.pdf, 2016, Accessed: 2023-10-08. </w:t>
      </w:r>
    </w:p>
    <w:p w14:paraId="6DBDF3B3" w14:textId="77777777" w:rsidR="00781F1F" w:rsidRPr="00781F1F" w:rsidRDefault="00781F1F" w:rsidP="00781F1F">
      <w:pPr>
        <w:pStyle w:val="ListBullet"/>
        <w:numPr>
          <w:ilvl w:val="0"/>
          <w:numId w:val="0"/>
        </w:numPr>
        <w:rPr>
          <w:rFonts w:eastAsia="Times New Roman"/>
          <w:lang w:eastAsia="zh-TW"/>
        </w:rPr>
      </w:pPr>
      <w:r w:rsidRPr="00781F1F">
        <w:rPr>
          <w:rFonts w:eastAsia="Times New Roman"/>
          <w:lang w:eastAsia="zh-TW"/>
        </w:rPr>
        <w:t xml:space="preserve">[3] T. A. Wibowo and R. E Putri, ”Prototype of Smart Minimarket”, JITCE (Journal of Information Technology and Computer Engineering), vol. 3(01), pp. 39-53, 2019, doi: 10.25077/jitce.3.01.39-53.2019. </w:t>
      </w:r>
    </w:p>
    <w:p w14:paraId="2B3B130A" w14:textId="77777777" w:rsidR="00781F1F" w:rsidRPr="00781F1F" w:rsidRDefault="00781F1F" w:rsidP="00781F1F">
      <w:pPr>
        <w:pStyle w:val="ListBullet"/>
        <w:numPr>
          <w:ilvl w:val="0"/>
          <w:numId w:val="0"/>
        </w:numPr>
        <w:rPr>
          <w:rFonts w:eastAsia="Times New Roman"/>
          <w:lang w:eastAsia="zh-TW"/>
        </w:rPr>
      </w:pPr>
      <w:r w:rsidRPr="00781F1F">
        <w:rPr>
          <w:rFonts w:eastAsia="Times New Roman"/>
          <w:lang w:eastAsia="zh-TW"/>
        </w:rPr>
        <w:t xml:space="preserve">[4] R. E. Putri and N. A. S. Nazara, ”The Implementation Of Hand Gestures On The Fountain Burst Pattern”, 2022 International Symposium on Infor- mation Technology and Digital Innovation (ISITDI), Padang, Indonesia, 2022, pp. 27-31, doi: 10.1109/ISITDI55734.2022.9944432. </w:t>
      </w:r>
    </w:p>
    <w:p w14:paraId="3B2643DC" w14:textId="77777777" w:rsidR="002361C9" w:rsidRDefault="00781F1F" w:rsidP="002361C9">
      <w:pPr>
        <w:pStyle w:val="NormalWeb"/>
        <w:rPr>
          <w:rFonts w:ascii="Raleway" w:hAnsi="Raleway"/>
          <w:lang w:eastAsia="zh-TW"/>
        </w:rPr>
      </w:pPr>
      <w:r w:rsidRPr="00781F1F">
        <w:rPr>
          <w:rFonts w:ascii="Raleway" w:hAnsi="Raleway"/>
          <w:lang w:eastAsia="zh-TW"/>
        </w:rPr>
        <w:lastRenderedPageBreak/>
        <w:t xml:space="preserve">[5] R. P. Sharma and Gyanendra K. Verma, ”Human Computer Interaction using Hand Gesture”, Procedia Computer Science, Volume 54, 2015, Pages 721-727, ISSN 1877-0509, doi: 10.1016/j.procs.2015.06.085. </w:t>
      </w:r>
    </w:p>
    <w:p w14:paraId="7D1EE49B" w14:textId="356D3F68" w:rsidR="002361C9" w:rsidRPr="002361C9" w:rsidRDefault="002361C9" w:rsidP="002361C9">
      <w:pPr>
        <w:pStyle w:val="NormalWeb"/>
        <w:rPr>
          <w:rFonts w:ascii="Raleway" w:hAnsi="Raleway"/>
          <w:lang w:eastAsia="zh-TW"/>
        </w:rPr>
      </w:pPr>
      <w:r w:rsidRPr="002361C9">
        <w:rPr>
          <w:rFonts w:ascii="Raleway" w:hAnsi="Raleway"/>
          <w:lang w:eastAsia="zh-TW"/>
        </w:rPr>
        <w:t xml:space="preserve">[6] Cui J., Cui L., Huang Z., Li X., and Han F., ”IoT Wheelchair Control System Based on Multi-Mode Sensing and Human-Machine Interaction”, Micromachines, 2022; vol. 13(7), pp. 1108, doi: 10.3390/mi13071108. </w:t>
      </w:r>
    </w:p>
    <w:p w14:paraId="25351841" w14:textId="77777777" w:rsidR="002361C9" w:rsidRPr="002361C9" w:rsidRDefault="002361C9" w:rsidP="002361C9">
      <w:pPr>
        <w:pStyle w:val="NormalWeb"/>
        <w:rPr>
          <w:rFonts w:ascii="Raleway" w:hAnsi="Raleway"/>
          <w:lang w:eastAsia="zh-TW"/>
        </w:rPr>
      </w:pPr>
      <w:r w:rsidRPr="002361C9">
        <w:rPr>
          <w:rFonts w:ascii="Raleway" w:hAnsi="Raleway"/>
          <w:lang w:eastAsia="zh-TW"/>
        </w:rPr>
        <w:t xml:space="preserve">[7] J. Susilo, A. Febriani, U. Rahmalisa, and Y. Irawan, ”Car Parking Distance Controller Using Ultrasonic Sensors Based On Arduino Uno”, Journal of Robotics and Control (JRC), 2021, vol. 2 (5), pp: 353-356, doi: 10.18196/jrc.25106. </w:t>
      </w:r>
    </w:p>
    <w:p w14:paraId="00F03887" w14:textId="77777777" w:rsidR="002361C9" w:rsidRPr="002361C9" w:rsidRDefault="002361C9" w:rsidP="002361C9">
      <w:pPr>
        <w:pStyle w:val="NormalWeb"/>
        <w:rPr>
          <w:rFonts w:ascii="Raleway" w:hAnsi="Raleway"/>
          <w:lang w:eastAsia="zh-TW"/>
        </w:rPr>
      </w:pPr>
      <w:r w:rsidRPr="002361C9">
        <w:rPr>
          <w:rFonts w:ascii="Raleway" w:hAnsi="Raleway"/>
          <w:lang w:eastAsia="zh-TW"/>
        </w:rPr>
        <w:t xml:space="preserve">[8] W. Jian-liang, W. Ye, L. Yang, et al.,”Design of Three-Dimensional Gesture Recognition and Motion Tracking Human-Computer Intelligent Interaction System based on PAJ7620”, 2021 International Confer- ence on Information Technology, 2021, vol. 2005, doi: 10.1088/1742- 6596/2005/1/012085. </w:t>
      </w:r>
    </w:p>
    <w:p w14:paraId="1AB54E64" w14:textId="77777777" w:rsidR="002361C9" w:rsidRPr="002361C9" w:rsidRDefault="002361C9" w:rsidP="002361C9">
      <w:pPr>
        <w:pStyle w:val="NormalWeb"/>
        <w:rPr>
          <w:rFonts w:ascii="Raleway" w:hAnsi="Raleway"/>
          <w:lang w:eastAsia="zh-TW"/>
        </w:rPr>
      </w:pPr>
      <w:r w:rsidRPr="002361C9">
        <w:rPr>
          <w:rFonts w:ascii="Raleway" w:hAnsi="Raleway"/>
          <w:lang w:eastAsia="zh-TW"/>
        </w:rPr>
        <w:t xml:space="preserve">[9] P. Dhamanskar, A. C. Poojari, H. S. Sarwade and R. R. D’silva, ”Human Computer Interaction using Hand Gestures and Voice”, 2019 International Conference on Advances in Computing, Commu- nication and Control (ICAC3), Mumbai, India, 2019, pp. 1-6, doi: 10.1109/ICAC347590.2019.9036817. </w:t>
      </w:r>
    </w:p>
    <w:p w14:paraId="388D0069" w14:textId="77777777" w:rsidR="002361C9" w:rsidRPr="002361C9" w:rsidRDefault="002361C9" w:rsidP="002361C9">
      <w:pPr>
        <w:pStyle w:val="NormalWeb"/>
        <w:rPr>
          <w:rFonts w:ascii="Raleway" w:hAnsi="Raleway"/>
          <w:lang w:eastAsia="zh-TW"/>
        </w:rPr>
      </w:pPr>
      <w:r w:rsidRPr="002361C9">
        <w:rPr>
          <w:rFonts w:ascii="Raleway" w:hAnsi="Raleway"/>
          <w:lang w:eastAsia="zh-TW"/>
        </w:rPr>
        <w:t xml:space="preserve">[10] J. Hu, J. Hongbo, L. Daibo, Z. Qibo, M.Geyong, and L. Jiangchuanm, ”Real-Time Contactless Eye Blink Detection Using UWB Radar”, IEEE Transactions on Mobile Computing, Oct 2023, pp. 1-4, doi: 10.1109/TMC.2023.3323280. </w:t>
      </w:r>
    </w:p>
    <w:p w14:paraId="18A58A70" w14:textId="77777777" w:rsidR="002361C9" w:rsidRPr="002361C9" w:rsidRDefault="002361C9" w:rsidP="002361C9">
      <w:pPr>
        <w:pStyle w:val="NormalWeb"/>
        <w:rPr>
          <w:rFonts w:ascii="Raleway" w:hAnsi="Raleway"/>
          <w:lang w:eastAsia="zh-TW"/>
        </w:rPr>
      </w:pPr>
      <w:r w:rsidRPr="002361C9">
        <w:rPr>
          <w:rFonts w:ascii="Raleway" w:hAnsi="Raleway"/>
          <w:lang w:eastAsia="zh-TW"/>
        </w:rPr>
        <w:t xml:space="preserve">[6] Cui J., Cui L., Huang Z., Li X., and Han F., ”IoT Wheelchair Control System Based on Multi-Mode Sensing and Human-Machine Interaction”, Micromachines, 2022; vol. 13(7), pp. 1108, doi: 10.3390/mi13071108. </w:t>
      </w:r>
    </w:p>
    <w:p w14:paraId="21BC9BEB" w14:textId="77777777" w:rsidR="002361C9" w:rsidRPr="002361C9" w:rsidRDefault="002361C9" w:rsidP="002361C9">
      <w:pPr>
        <w:pStyle w:val="NormalWeb"/>
        <w:rPr>
          <w:rFonts w:ascii="Raleway" w:hAnsi="Raleway"/>
          <w:lang w:eastAsia="zh-TW"/>
        </w:rPr>
      </w:pPr>
      <w:r w:rsidRPr="002361C9">
        <w:rPr>
          <w:rFonts w:ascii="Raleway" w:hAnsi="Raleway"/>
          <w:lang w:eastAsia="zh-TW"/>
        </w:rPr>
        <w:t xml:space="preserve">[7] J. Susilo, A. Febriani, U. Rahmalisa, and Y. Irawan, ”Car Parking Distance Controller Using Ultrasonic Sensors Based On Arduino Uno”, Journal of Robotics and Control (JRC), 2021, vol. 2 (5), pp: 353-356, doi: 10.18196/jrc.25106. </w:t>
      </w:r>
    </w:p>
    <w:p w14:paraId="5BB646CF" w14:textId="77777777" w:rsidR="002361C9" w:rsidRPr="002361C9" w:rsidRDefault="002361C9" w:rsidP="002361C9">
      <w:pPr>
        <w:pStyle w:val="NormalWeb"/>
        <w:rPr>
          <w:rFonts w:ascii="Raleway" w:hAnsi="Raleway"/>
          <w:lang w:eastAsia="zh-TW"/>
        </w:rPr>
      </w:pPr>
      <w:r w:rsidRPr="002361C9">
        <w:rPr>
          <w:rFonts w:ascii="Raleway" w:hAnsi="Raleway"/>
          <w:lang w:eastAsia="zh-TW"/>
        </w:rPr>
        <w:t xml:space="preserve">[8] W. Jian-liang, W. Ye, L. Yang, et al.,”Design of Three-Dimensional Gesture Recognition and Motion Tracking Human-Computer Intelligent Interaction System based on PAJ7620”, 2021 International Confer- ence on Information Technology, 2021, vol. 2005, doi: 10.1088/1742- 6596/2005/1/012085. </w:t>
      </w:r>
    </w:p>
    <w:p w14:paraId="7AC75521" w14:textId="77777777" w:rsidR="002361C9" w:rsidRPr="002361C9" w:rsidRDefault="002361C9" w:rsidP="002361C9">
      <w:pPr>
        <w:pStyle w:val="NormalWeb"/>
        <w:rPr>
          <w:rFonts w:ascii="Raleway" w:hAnsi="Raleway"/>
          <w:lang w:eastAsia="zh-TW"/>
        </w:rPr>
      </w:pPr>
      <w:r w:rsidRPr="002361C9">
        <w:rPr>
          <w:rFonts w:ascii="Raleway" w:hAnsi="Raleway"/>
          <w:lang w:eastAsia="zh-TW"/>
        </w:rPr>
        <w:t xml:space="preserve">[9] P. Dhamanskar, A. C. Poojari, H. S. Sarwade and R. R. D’silva, ”Human Computer Interaction using Hand Gestures and Voice”, 2019 International Conference on Advances in Computing, Commu- nication and Control (ICAC3), Mumbai, India, 2019, pp. 1-6, doi: 10.1109/ICAC347590.2019.9036817. </w:t>
      </w:r>
    </w:p>
    <w:p w14:paraId="4C19BC56" w14:textId="77777777" w:rsidR="002361C9" w:rsidRPr="002361C9" w:rsidRDefault="002361C9" w:rsidP="002361C9">
      <w:pPr>
        <w:pStyle w:val="NormalWeb"/>
        <w:rPr>
          <w:rFonts w:ascii="Raleway" w:hAnsi="Raleway"/>
          <w:lang w:eastAsia="zh-TW"/>
        </w:rPr>
      </w:pPr>
      <w:r w:rsidRPr="002361C9">
        <w:rPr>
          <w:rFonts w:ascii="Raleway" w:hAnsi="Raleway"/>
          <w:lang w:eastAsia="zh-TW"/>
        </w:rPr>
        <w:lastRenderedPageBreak/>
        <w:t xml:space="preserve">[10] J. Hu, J. Hongbo, L. Daibo, Z. Qibo, M.Geyong, and L. Jiangchuanm, ”Real-Time Contactless Eye Blink Detection Using UWB Radar”, IEEE Transactions on Mobile Computing, Oct 2023, pp. 1-4, doi: 10.1109/TMC.2023.3323280. </w:t>
      </w:r>
    </w:p>
    <w:p w14:paraId="14562799" w14:textId="14559653" w:rsidR="00781F1F" w:rsidRPr="00781F1F" w:rsidRDefault="00781F1F" w:rsidP="00781F1F">
      <w:pPr>
        <w:pStyle w:val="ListBullet"/>
        <w:numPr>
          <w:ilvl w:val="0"/>
          <w:numId w:val="0"/>
        </w:numPr>
        <w:rPr>
          <w:rFonts w:eastAsia="Times New Roman"/>
          <w:lang w:eastAsia="zh-TW"/>
        </w:rPr>
      </w:pPr>
    </w:p>
    <w:p w14:paraId="7D0847F0" w14:textId="4839DE91" w:rsidR="006D5B61" w:rsidRDefault="006D5B61" w:rsidP="006D5B61">
      <w:pPr>
        <w:pStyle w:val="ListBullet"/>
        <w:numPr>
          <w:ilvl w:val="0"/>
          <w:numId w:val="0"/>
        </w:numPr>
      </w:pPr>
    </w:p>
    <w:p w14:paraId="6BC99F7E" w14:textId="28BD782B" w:rsidR="002F3013" w:rsidRPr="005F6250" w:rsidRDefault="002F3013" w:rsidP="00197749">
      <w:pPr>
        <w:pStyle w:val="ListBullet"/>
        <w:numPr>
          <w:ilvl w:val="0"/>
          <w:numId w:val="0"/>
        </w:numPr>
      </w:pPr>
    </w:p>
    <w:sectPr w:rsidR="002F3013" w:rsidRPr="005F6250" w:rsidSect="003C0CE0">
      <w:footerReference w:type="even" r:id="rId15"/>
      <w:footerReference w:type="default" r:id="rId16"/>
      <w:footerReference w:type="first" r:id="rId17"/>
      <w:pgSz w:w="12240" w:h="15840"/>
      <w:pgMar w:top="1267" w:right="1339" w:bottom="1339" w:left="133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5004D" w14:textId="77777777" w:rsidR="001167BC" w:rsidRDefault="001167BC" w:rsidP="00342C25">
      <w:r>
        <w:separator/>
      </w:r>
    </w:p>
    <w:p w14:paraId="060980BD" w14:textId="77777777" w:rsidR="001167BC" w:rsidRDefault="001167BC" w:rsidP="00342C25"/>
    <w:p w14:paraId="359C8251" w14:textId="77777777" w:rsidR="001167BC" w:rsidRDefault="001167BC" w:rsidP="00342C25"/>
    <w:p w14:paraId="504024FB" w14:textId="77777777" w:rsidR="001167BC" w:rsidRDefault="001167BC" w:rsidP="00342C25"/>
  </w:endnote>
  <w:endnote w:type="continuationSeparator" w:id="0">
    <w:p w14:paraId="35AC37F2" w14:textId="77777777" w:rsidR="001167BC" w:rsidRDefault="001167BC" w:rsidP="00342C25">
      <w:r>
        <w:continuationSeparator/>
      </w:r>
    </w:p>
    <w:p w14:paraId="2AEAFE74" w14:textId="77777777" w:rsidR="001167BC" w:rsidRDefault="001167BC" w:rsidP="00342C25"/>
    <w:p w14:paraId="1430832E" w14:textId="77777777" w:rsidR="001167BC" w:rsidRDefault="001167BC" w:rsidP="00342C25"/>
    <w:p w14:paraId="242549CA" w14:textId="77777777" w:rsidR="001167BC" w:rsidRDefault="001167BC" w:rsidP="00342C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855F7A6-24B3-1643-A12D-89C6DD712CA6}"/>
  </w:font>
  <w:font w:name="Times New Roman">
    <w:panose1 w:val="02020603050405020304"/>
    <w:charset w:val="00"/>
    <w:family w:val="roman"/>
    <w:pitch w:val="variable"/>
    <w:sig w:usb0="E0002EFF" w:usb1="C000785B" w:usb2="00000009" w:usb3="00000000" w:csb0="000001FF" w:csb1="00000000"/>
    <w:embedRegular r:id="rId2" w:fontKey="{019D0C40-B9C9-764B-A390-B52B057277E5}"/>
    <w:embedBold r:id="rId3" w:fontKey="{B2CB2942-C3A8-F146-8997-1FCBE157BD79}"/>
    <w:embedItalic r:id="rId4" w:fontKey="{57C9F16C-5278-3D45-ACE3-20680C82E9C0}"/>
    <w:embedBoldItalic r:id="rId5" w:fontKey="{CC66BD30-E658-A54F-9FF4-AD6CA61ACBCD}"/>
  </w:font>
  <w:font w:name="Courier New">
    <w:panose1 w:val="02070309020205020404"/>
    <w:charset w:val="00"/>
    <w:family w:val="modern"/>
    <w:pitch w:val="fixed"/>
    <w:sig w:usb0="E0002EFF" w:usb1="C0007843" w:usb2="00000009" w:usb3="00000000" w:csb0="000001FF" w:csb1="00000000"/>
    <w:embedRegular r:id="rId6" w:fontKey="{48F4F661-2E55-C642-B9F0-2C65216AA88D}"/>
  </w:font>
  <w:font w:name="Wingdings">
    <w:panose1 w:val="05000000000000000000"/>
    <w:charset w:val="4D"/>
    <w:family w:val="decorative"/>
    <w:pitch w:val="variable"/>
    <w:sig w:usb0="00000003" w:usb1="00000000" w:usb2="00000000" w:usb3="00000000" w:csb0="80000001" w:csb1="00000000"/>
    <w:embedRegular r:id="rId7" w:fontKey="{8DAD8BFC-0FE7-0246-A46E-CC01FBC21A40}"/>
  </w:font>
  <w:font w:name="Raleway">
    <w:panose1 w:val="00000000000000000000"/>
    <w:charset w:val="00"/>
    <w:family w:val="auto"/>
    <w:pitch w:val="variable"/>
    <w:sig w:usb0="A00002FF" w:usb1="5000205B" w:usb2="00000000" w:usb3="00000000" w:csb0="00000197" w:csb1="00000000"/>
    <w:embedRegular r:id="rId8" w:fontKey="{1F815418-DB3F-9242-80DA-9684180FBF81}"/>
    <w:embedBold r:id="rId9" w:fontKey="{16BC6B55-3207-F240-B8ED-D9944BC22E04}"/>
    <w:embedItalic r:id="rId10" w:fontKey="{87809679-4E9A-A840-A341-4368EC22EB54}"/>
  </w:font>
  <w:font w:name="PMingLiU">
    <w:altName w:val="新細明體"/>
    <w:panose1 w:val="02020500000000000000"/>
    <w:charset w:val="88"/>
    <w:family w:val="roman"/>
    <w:pitch w:val="variable"/>
    <w:sig w:usb0="A00002FF" w:usb1="28CFFCFA" w:usb2="00000016" w:usb3="00000000" w:csb0="00100001" w:csb1="00000000"/>
  </w:font>
  <w:font w:name="Oswald">
    <w:panose1 w:val="00000500000000000000"/>
    <w:charset w:val="00"/>
    <w:family w:val="auto"/>
    <w:pitch w:val="variable"/>
    <w:sig w:usb0="2000020F" w:usb1="00000000" w:usb2="00000000" w:usb3="00000000" w:csb0="00000197" w:csb1="00000000"/>
    <w:embedRegular r:id="rId11" w:fontKey="{5944D906-C10E-D44B-A576-272965A05C4B}"/>
  </w:font>
  <w:font w:name="Consolas">
    <w:panose1 w:val="020B0609020204030204"/>
    <w:charset w:val="00"/>
    <w:family w:val="modern"/>
    <w:pitch w:val="fixed"/>
    <w:sig w:usb0="E10006FF" w:usb1="4000FCFF" w:usb2="00000009" w:usb3="00000000" w:csb0="0000019F" w:csb1="00000000"/>
    <w:embedRegular r:id="rId12" w:fontKey="{677AAF71-C391-ED40-8E70-959473E44323}"/>
  </w:font>
  <w:font w:name="NimbusRomNo9L">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embedBold r:id="rId14" w:fontKey="{86FE4757-35C7-CD44-B7B7-0E8AD9E804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1543919"/>
      <w:docPartObj>
        <w:docPartGallery w:val="Page Numbers (Bottom of Page)"/>
        <w:docPartUnique/>
      </w:docPartObj>
    </w:sdtPr>
    <w:sdtEndPr>
      <w:rPr>
        <w:rStyle w:val="PageNumber"/>
      </w:rPr>
    </w:sdtEndPr>
    <w:sdtContent>
      <w:p w14:paraId="6C02F53A" w14:textId="6E3929CD" w:rsidR="003C0CE0" w:rsidRDefault="003C0CE0" w:rsidP="00001A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F3499E" w14:textId="77777777" w:rsidR="003C0CE0" w:rsidRDefault="003C0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782363"/>
      <w:docPartObj>
        <w:docPartGallery w:val="Page Numbers (Bottom of Page)"/>
        <w:docPartUnique/>
      </w:docPartObj>
    </w:sdtPr>
    <w:sdtEndPr>
      <w:rPr>
        <w:rStyle w:val="PageNumber"/>
      </w:rPr>
    </w:sdtEndPr>
    <w:sdtContent>
      <w:p w14:paraId="013B55F3" w14:textId="4E396381" w:rsidR="003C0CE0" w:rsidRDefault="003C0CE0" w:rsidP="00001A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F9EBA0" w14:textId="6AFA8402" w:rsidR="00E20206" w:rsidRDefault="00E20206" w:rsidP="00342C25">
    <w:pPr>
      <w:pStyle w:val="Footer"/>
    </w:pPr>
  </w:p>
  <w:p w14:paraId="0A4AEC7C" w14:textId="77777777" w:rsidR="009E196A" w:rsidRDefault="009E196A" w:rsidP="00342C2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EAFB" w14:textId="77777777" w:rsidR="003C0CE0" w:rsidRDefault="003C0CE0">
    <w:pPr>
      <w:pStyle w:val="Footer"/>
      <w:jc w:val="right"/>
    </w:pPr>
    <w:r>
      <w:rPr>
        <w:color w:val="53777A" w:themeColor="accent1"/>
        <w:sz w:val="20"/>
        <w:szCs w:val="20"/>
      </w:rPr>
      <w:t xml:space="preserve">pg. </w:t>
    </w:r>
    <w:r>
      <w:rPr>
        <w:color w:val="53777A" w:themeColor="accent1"/>
        <w:sz w:val="20"/>
        <w:szCs w:val="20"/>
      </w:rPr>
      <w:fldChar w:fldCharType="begin"/>
    </w:r>
    <w:r>
      <w:rPr>
        <w:color w:val="53777A" w:themeColor="accent1"/>
        <w:sz w:val="20"/>
        <w:szCs w:val="20"/>
      </w:rPr>
      <w:instrText xml:space="preserve"> PAGE  \* Arabic </w:instrText>
    </w:r>
    <w:r>
      <w:rPr>
        <w:color w:val="53777A" w:themeColor="accent1"/>
        <w:sz w:val="20"/>
        <w:szCs w:val="20"/>
      </w:rPr>
      <w:fldChar w:fldCharType="separate"/>
    </w:r>
    <w:r>
      <w:rPr>
        <w:noProof/>
        <w:color w:val="53777A" w:themeColor="accent1"/>
        <w:sz w:val="20"/>
        <w:szCs w:val="20"/>
      </w:rPr>
      <w:t>1</w:t>
    </w:r>
    <w:r>
      <w:rPr>
        <w:color w:val="53777A" w:themeColor="accent1"/>
        <w:sz w:val="20"/>
        <w:szCs w:val="20"/>
      </w:rPr>
      <w:fldChar w:fldCharType="end"/>
    </w:r>
  </w:p>
  <w:p w14:paraId="0D670203" w14:textId="77777777" w:rsidR="003C0CE0" w:rsidRDefault="003C0C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0112D" w14:textId="77777777" w:rsidR="001167BC" w:rsidRDefault="001167BC" w:rsidP="00342C25">
      <w:r>
        <w:separator/>
      </w:r>
    </w:p>
    <w:p w14:paraId="161FD466" w14:textId="77777777" w:rsidR="001167BC" w:rsidRDefault="001167BC" w:rsidP="00342C25"/>
    <w:p w14:paraId="5E2419DB" w14:textId="77777777" w:rsidR="001167BC" w:rsidRDefault="001167BC" w:rsidP="00342C25"/>
    <w:p w14:paraId="2A00C75E" w14:textId="77777777" w:rsidR="001167BC" w:rsidRDefault="001167BC" w:rsidP="00342C25"/>
  </w:footnote>
  <w:footnote w:type="continuationSeparator" w:id="0">
    <w:p w14:paraId="782562CA" w14:textId="77777777" w:rsidR="001167BC" w:rsidRDefault="001167BC" w:rsidP="00342C25">
      <w:r>
        <w:continuationSeparator/>
      </w:r>
    </w:p>
    <w:p w14:paraId="4D4BD099" w14:textId="77777777" w:rsidR="001167BC" w:rsidRDefault="001167BC" w:rsidP="00342C25"/>
    <w:p w14:paraId="708E691A" w14:textId="77777777" w:rsidR="001167BC" w:rsidRDefault="001167BC" w:rsidP="00342C25"/>
    <w:p w14:paraId="2262FD63" w14:textId="77777777" w:rsidR="001167BC" w:rsidRDefault="001167BC" w:rsidP="00342C25"/>
  </w:footnote>
  <w:footnote w:id="1">
    <w:p w14:paraId="684028F6" w14:textId="7236AE93" w:rsidR="00131434" w:rsidRDefault="00131434" w:rsidP="00685435">
      <w:pPr>
        <w:pStyle w:val="NormalWeb"/>
      </w:pPr>
      <w:r>
        <w:rPr>
          <w:rStyle w:val="FootnoteReference"/>
        </w:rPr>
        <w:footnoteRef/>
      </w:r>
      <w:r>
        <w:t xml:space="preserve"> </w:t>
      </w:r>
      <w:r w:rsidR="00685435" w:rsidRPr="00AE3007">
        <w:rPr>
          <w:rFonts w:ascii="Raleway" w:hAnsi="Raleway"/>
          <w:sz w:val="20"/>
          <w:szCs w:val="20"/>
        </w:rPr>
        <w:t>https://github.com/hnarayanan/shpotify</w:t>
      </w:r>
      <w:r w:rsidR="00685435">
        <w:rPr>
          <w:rFonts w:ascii="NimbusRomNo9L" w:hAnsi="NimbusRomNo9L"/>
          <w:sz w:val="16"/>
          <w:szCs w:val="16"/>
        </w:rPr>
        <w:t xml:space="preserve"> </w:t>
      </w:r>
    </w:p>
  </w:footnote>
  <w:footnote w:id="2">
    <w:p w14:paraId="38F1D74D" w14:textId="07F924F9" w:rsidR="00AE3007" w:rsidRDefault="00AE3007" w:rsidP="00AE3007">
      <w:pPr>
        <w:pStyle w:val="NormalWeb"/>
      </w:pPr>
      <w:r>
        <w:rPr>
          <w:rStyle w:val="FootnoteReference"/>
        </w:rPr>
        <w:footnoteRef/>
      </w:r>
      <w:r>
        <w:t xml:space="preserve"> </w:t>
      </w:r>
      <w:r w:rsidRPr="00AE3007">
        <w:rPr>
          <w:rFonts w:ascii="Raleway" w:hAnsi="Raleway"/>
          <w:sz w:val="20"/>
          <w:szCs w:val="20"/>
        </w:rPr>
        <w:t>https://pyautogui.readthedocs.io/</w:t>
      </w:r>
      <w:r>
        <w:rPr>
          <w:rFonts w:ascii="NimbusRomNo9L" w:hAnsi="NimbusRomNo9L"/>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550647F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A294713"/>
    <w:multiLevelType w:val="hybridMultilevel"/>
    <w:tmpl w:val="4B8EE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D26D81"/>
    <w:multiLevelType w:val="hybridMultilevel"/>
    <w:tmpl w:val="2180AFF4"/>
    <w:lvl w:ilvl="0" w:tplc="C7B89120">
      <w:start w:val="1"/>
      <w:numFmt w:val="upperLetter"/>
      <w:pStyle w:val="Heading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064CC"/>
    <w:multiLevelType w:val="hybridMultilevel"/>
    <w:tmpl w:val="F2CAF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117319"/>
    <w:multiLevelType w:val="hybridMultilevel"/>
    <w:tmpl w:val="CBF873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ED2794"/>
    <w:multiLevelType w:val="hybridMultilevel"/>
    <w:tmpl w:val="42A8959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8D5D82"/>
    <w:multiLevelType w:val="multilevel"/>
    <w:tmpl w:val="348C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1903732">
    <w:abstractNumId w:val="9"/>
  </w:num>
  <w:num w:numId="2" w16cid:durableId="1377268881">
    <w:abstractNumId w:val="14"/>
  </w:num>
  <w:num w:numId="3" w16cid:durableId="748111406">
    <w:abstractNumId w:val="19"/>
  </w:num>
  <w:num w:numId="4" w16cid:durableId="1255018007">
    <w:abstractNumId w:val="15"/>
  </w:num>
  <w:num w:numId="5" w16cid:durableId="699748813">
    <w:abstractNumId w:val="12"/>
  </w:num>
  <w:num w:numId="6" w16cid:durableId="1663586091">
    <w:abstractNumId w:val="7"/>
  </w:num>
  <w:num w:numId="7" w16cid:durableId="1567450670">
    <w:abstractNumId w:val="6"/>
  </w:num>
  <w:num w:numId="8" w16cid:durableId="1365013718">
    <w:abstractNumId w:val="5"/>
  </w:num>
  <w:num w:numId="9" w16cid:durableId="58983838">
    <w:abstractNumId w:val="4"/>
  </w:num>
  <w:num w:numId="10" w16cid:durableId="56561646">
    <w:abstractNumId w:val="8"/>
  </w:num>
  <w:num w:numId="11" w16cid:durableId="2103916806">
    <w:abstractNumId w:val="3"/>
  </w:num>
  <w:num w:numId="12" w16cid:durableId="111632438">
    <w:abstractNumId w:val="2"/>
  </w:num>
  <w:num w:numId="13" w16cid:durableId="250549550">
    <w:abstractNumId w:val="1"/>
  </w:num>
  <w:num w:numId="14" w16cid:durableId="886113496">
    <w:abstractNumId w:val="0"/>
  </w:num>
  <w:num w:numId="15" w16cid:durableId="1038511177">
    <w:abstractNumId w:val="17"/>
  </w:num>
  <w:num w:numId="16" w16cid:durableId="471406314">
    <w:abstractNumId w:val="20"/>
  </w:num>
  <w:num w:numId="17" w16cid:durableId="1685784035">
    <w:abstractNumId w:val="10"/>
  </w:num>
  <w:num w:numId="18" w16cid:durableId="939798086">
    <w:abstractNumId w:val="16"/>
  </w:num>
  <w:num w:numId="19" w16cid:durableId="1546453758">
    <w:abstractNumId w:val="21"/>
  </w:num>
  <w:num w:numId="20" w16cid:durableId="1304775152">
    <w:abstractNumId w:val="18"/>
  </w:num>
  <w:num w:numId="21" w16cid:durableId="984043961">
    <w:abstractNumId w:val="11"/>
  </w:num>
  <w:num w:numId="22" w16cid:durableId="1885361435">
    <w:abstractNumId w:val="13"/>
  </w:num>
  <w:num w:numId="23" w16cid:durableId="41571456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681"/>
    <w:rsid w:val="0003517B"/>
    <w:rsid w:val="00081D71"/>
    <w:rsid w:val="00085673"/>
    <w:rsid w:val="000C0CFC"/>
    <w:rsid w:val="000D0E4D"/>
    <w:rsid w:val="000E0B35"/>
    <w:rsid w:val="000F402B"/>
    <w:rsid w:val="00100361"/>
    <w:rsid w:val="00100B32"/>
    <w:rsid w:val="001167BC"/>
    <w:rsid w:val="00117BFE"/>
    <w:rsid w:val="00120D66"/>
    <w:rsid w:val="00123582"/>
    <w:rsid w:val="00124523"/>
    <w:rsid w:val="00131434"/>
    <w:rsid w:val="0013435A"/>
    <w:rsid w:val="0019140C"/>
    <w:rsid w:val="00197749"/>
    <w:rsid w:val="001A4701"/>
    <w:rsid w:val="001C72D6"/>
    <w:rsid w:val="001D33B5"/>
    <w:rsid w:val="001D7310"/>
    <w:rsid w:val="0020436F"/>
    <w:rsid w:val="00205908"/>
    <w:rsid w:val="00216D8C"/>
    <w:rsid w:val="002324A6"/>
    <w:rsid w:val="002361C9"/>
    <w:rsid w:val="002701D3"/>
    <w:rsid w:val="00281C72"/>
    <w:rsid w:val="002843B4"/>
    <w:rsid w:val="002A5F5A"/>
    <w:rsid w:val="002A6FF0"/>
    <w:rsid w:val="002D16E8"/>
    <w:rsid w:val="002D1F03"/>
    <w:rsid w:val="002E50D9"/>
    <w:rsid w:val="002F3013"/>
    <w:rsid w:val="002F49B3"/>
    <w:rsid w:val="003078DE"/>
    <w:rsid w:val="00311409"/>
    <w:rsid w:val="003319D0"/>
    <w:rsid w:val="00342C25"/>
    <w:rsid w:val="00364CB5"/>
    <w:rsid w:val="003A79E9"/>
    <w:rsid w:val="003B5699"/>
    <w:rsid w:val="003C0CE0"/>
    <w:rsid w:val="003C4E07"/>
    <w:rsid w:val="003C5019"/>
    <w:rsid w:val="003C706A"/>
    <w:rsid w:val="003C790A"/>
    <w:rsid w:val="003F207C"/>
    <w:rsid w:val="003F5264"/>
    <w:rsid w:val="00401A33"/>
    <w:rsid w:val="00416B5E"/>
    <w:rsid w:val="00434953"/>
    <w:rsid w:val="0044309F"/>
    <w:rsid w:val="00452FDA"/>
    <w:rsid w:val="00457CB5"/>
    <w:rsid w:val="004707D1"/>
    <w:rsid w:val="004719D4"/>
    <w:rsid w:val="00475B8A"/>
    <w:rsid w:val="00477229"/>
    <w:rsid w:val="00481226"/>
    <w:rsid w:val="0048646C"/>
    <w:rsid w:val="004971E3"/>
    <w:rsid w:val="004A3D54"/>
    <w:rsid w:val="004A74C5"/>
    <w:rsid w:val="004B01B4"/>
    <w:rsid w:val="004B5EA3"/>
    <w:rsid w:val="004C170C"/>
    <w:rsid w:val="004C4EDF"/>
    <w:rsid w:val="005473A7"/>
    <w:rsid w:val="00573C6F"/>
    <w:rsid w:val="005778F1"/>
    <w:rsid w:val="00582F73"/>
    <w:rsid w:val="005A35D7"/>
    <w:rsid w:val="005A74A4"/>
    <w:rsid w:val="005B3B9C"/>
    <w:rsid w:val="005E63DA"/>
    <w:rsid w:val="005F6250"/>
    <w:rsid w:val="00621EAB"/>
    <w:rsid w:val="006307F6"/>
    <w:rsid w:val="00641A51"/>
    <w:rsid w:val="00685435"/>
    <w:rsid w:val="006970EC"/>
    <w:rsid w:val="0069733C"/>
    <w:rsid w:val="006A444A"/>
    <w:rsid w:val="006B5052"/>
    <w:rsid w:val="006D5B61"/>
    <w:rsid w:val="006F6141"/>
    <w:rsid w:val="007447C4"/>
    <w:rsid w:val="00781F1F"/>
    <w:rsid w:val="0079746F"/>
    <w:rsid w:val="007A20ED"/>
    <w:rsid w:val="007E3663"/>
    <w:rsid w:val="00802EE9"/>
    <w:rsid w:val="00850450"/>
    <w:rsid w:val="00874A7B"/>
    <w:rsid w:val="008801AB"/>
    <w:rsid w:val="008A12CB"/>
    <w:rsid w:val="008A5FD4"/>
    <w:rsid w:val="008A72F5"/>
    <w:rsid w:val="008E2A69"/>
    <w:rsid w:val="008E61A6"/>
    <w:rsid w:val="008F5601"/>
    <w:rsid w:val="0093203F"/>
    <w:rsid w:val="0093616B"/>
    <w:rsid w:val="0094155A"/>
    <w:rsid w:val="0094293E"/>
    <w:rsid w:val="00947422"/>
    <w:rsid w:val="009E196A"/>
    <w:rsid w:val="009F4C1B"/>
    <w:rsid w:val="00A33887"/>
    <w:rsid w:val="00A50CC8"/>
    <w:rsid w:val="00AB043F"/>
    <w:rsid w:val="00AB2E98"/>
    <w:rsid w:val="00AC11FC"/>
    <w:rsid w:val="00AD36CF"/>
    <w:rsid w:val="00AD575A"/>
    <w:rsid w:val="00AE3007"/>
    <w:rsid w:val="00AE4A14"/>
    <w:rsid w:val="00B00F58"/>
    <w:rsid w:val="00B04745"/>
    <w:rsid w:val="00B13EE7"/>
    <w:rsid w:val="00B170F6"/>
    <w:rsid w:val="00B259B2"/>
    <w:rsid w:val="00B54EB0"/>
    <w:rsid w:val="00B64011"/>
    <w:rsid w:val="00B925DB"/>
    <w:rsid w:val="00B96373"/>
    <w:rsid w:val="00B9796B"/>
    <w:rsid w:val="00BA222E"/>
    <w:rsid w:val="00BA7E96"/>
    <w:rsid w:val="00BC2143"/>
    <w:rsid w:val="00BE7B3E"/>
    <w:rsid w:val="00C01AAB"/>
    <w:rsid w:val="00C04DCB"/>
    <w:rsid w:val="00C07885"/>
    <w:rsid w:val="00C23D0F"/>
    <w:rsid w:val="00C52B08"/>
    <w:rsid w:val="00C548E4"/>
    <w:rsid w:val="00C960FC"/>
    <w:rsid w:val="00CA330F"/>
    <w:rsid w:val="00CA48AC"/>
    <w:rsid w:val="00CB552E"/>
    <w:rsid w:val="00CC75B8"/>
    <w:rsid w:val="00CD21F3"/>
    <w:rsid w:val="00CE065E"/>
    <w:rsid w:val="00CE31CB"/>
    <w:rsid w:val="00CE778B"/>
    <w:rsid w:val="00D005E9"/>
    <w:rsid w:val="00D106E1"/>
    <w:rsid w:val="00D13E99"/>
    <w:rsid w:val="00D16E00"/>
    <w:rsid w:val="00D67DA4"/>
    <w:rsid w:val="00D87243"/>
    <w:rsid w:val="00E07C74"/>
    <w:rsid w:val="00E20206"/>
    <w:rsid w:val="00E570A0"/>
    <w:rsid w:val="00E662B9"/>
    <w:rsid w:val="00E8527D"/>
    <w:rsid w:val="00ED2B90"/>
    <w:rsid w:val="00ED4681"/>
    <w:rsid w:val="00EE12C9"/>
    <w:rsid w:val="00EF29A0"/>
    <w:rsid w:val="00F117DD"/>
    <w:rsid w:val="00F27F58"/>
    <w:rsid w:val="00F436C1"/>
    <w:rsid w:val="00F54D48"/>
    <w:rsid w:val="00F60AC3"/>
    <w:rsid w:val="00FB3150"/>
    <w:rsid w:val="00FB5449"/>
    <w:rsid w:val="00FC6B3B"/>
    <w:rsid w:val="00FF25B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9EE165"/>
  <w15:chartTrackingRefBased/>
  <w15:docId w15:val="{74D68512-7C7E-754A-9160-F7A99CD9E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749"/>
    <w:pPr>
      <w:jc w:val="both"/>
    </w:pPr>
    <w:rPr>
      <w:rFonts w:ascii="Raleway" w:hAnsi="Raleway"/>
    </w:rPr>
  </w:style>
  <w:style w:type="paragraph" w:styleId="Heading1">
    <w:name w:val="heading 1"/>
    <w:basedOn w:val="Normal"/>
    <w:next w:val="Normal"/>
    <w:link w:val="Heading1Char"/>
    <w:uiPriority w:val="9"/>
    <w:qFormat/>
    <w:rsid w:val="0044309F"/>
    <w:pPr>
      <w:keepNext/>
      <w:keepLines/>
      <w:numPr>
        <w:numId w:val="21"/>
      </w:numPr>
      <w:spacing w:before="400" w:line="240" w:lineRule="auto"/>
      <w:ind w:left="567" w:hanging="578"/>
      <w:contextualSpacing/>
      <w:outlineLvl w:val="0"/>
    </w:pPr>
    <w:rPr>
      <w:rFonts w:eastAsiaTheme="majorEastAsia" w:cstheme="majorBidi"/>
      <w:b/>
      <w:color w:val="013C01"/>
      <w:sz w:val="42"/>
      <w:szCs w:val="32"/>
    </w:rPr>
  </w:style>
  <w:style w:type="paragraph" w:styleId="Heading2">
    <w:name w:val="heading 2"/>
    <w:basedOn w:val="Normal"/>
    <w:next w:val="Normal"/>
    <w:link w:val="Heading2Char"/>
    <w:uiPriority w:val="9"/>
    <w:unhideWhenUsed/>
    <w:qFormat/>
    <w:rsid w:val="004C4EDF"/>
    <w:pPr>
      <w:keepNext/>
      <w:keepLines/>
      <w:spacing w:before="400" w:line="240" w:lineRule="auto"/>
      <w:outlineLvl w:val="1"/>
    </w:pPr>
    <w:rPr>
      <w:rFonts w:eastAsiaTheme="majorEastAsia" w:cstheme="majorBidi"/>
      <w:b/>
      <w:bCs/>
      <w:color w:val="1ABD1C"/>
      <w:sz w:val="36"/>
      <w:szCs w:val="26"/>
    </w:rPr>
  </w:style>
  <w:style w:type="paragraph" w:styleId="Heading3">
    <w:name w:val="heading 3"/>
    <w:basedOn w:val="Normal"/>
    <w:next w:val="Normal"/>
    <w:link w:val="Heading3Char"/>
    <w:uiPriority w:val="9"/>
    <w:unhideWhenUsed/>
    <w:qFormat/>
    <w:rsid w:val="00F54D48"/>
    <w:pPr>
      <w:keepNext/>
      <w:keepLines/>
      <w:spacing w:before="400" w:line="240" w:lineRule="auto"/>
      <w:outlineLvl w:val="2"/>
    </w:pPr>
    <w:rPr>
      <w:rFonts w:eastAsiaTheme="majorEastAsia" w:cstheme="majorBidi"/>
      <w:color w:val="ACE1FF"/>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FB3150"/>
    <w:pPr>
      <w:numPr>
        <w:ilvl w:val="1"/>
      </w:numPr>
      <w:spacing w:after="300" w:line="240" w:lineRule="auto"/>
      <w:contextualSpacing/>
    </w:pPr>
    <w:rPr>
      <w:rFonts w:ascii="Oswald" w:eastAsiaTheme="minorEastAsia" w:hAnsi="Oswald"/>
      <w:noProof/>
      <w:color w:val="013C01"/>
      <w:sz w:val="32"/>
    </w:rPr>
  </w:style>
  <w:style w:type="character" w:customStyle="1" w:styleId="SubtitleChar">
    <w:name w:val="Subtitle Char"/>
    <w:basedOn w:val="DefaultParagraphFont"/>
    <w:link w:val="Subtitle"/>
    <w:uiPriority w:val="2"/>
    <w:rsid w:val="00FB3150"/>
    <w:rPr>
      <w:rFonts w:ascii="Oswald" w:eastAsiaTheme="minorEastAsia" w:hAnsi="Oswald"/>
      <w:noProof/>
      <w:color w:val="013C01"/>
      <w:sz w:val="32"/>
    </w:rPr>
  </w:style>
  <w:style w:type="paragraph" w:styleId="Title">
    <w:name w:val="Title"/>
    <w:basedOn w:val="Normal"/>
    <w:link w:val="TitleChar"/>
    <w:uiPriority w:val="1"/>
    <w:qFormat/>
    <w:rsid w:val="004971E3"/>
    <w:pPr>
      <w:spacing w:line="240" w:lineRule="auto"/>
      <w:contextualSpacing/>
    </w:pPr>
    <w:rPr>
      <w:rFonts w:ascii="Oswald" w:eastAsiaTheme="majorEastAsia" w:hAnsi="Oswald" w:cstheme="majorBidi"/>
      <w:color w:val="1ABD1C"/>
      <w:kern w:val="28"/>
      <w:sz w:val="56"/>
      <w:szCs w:val="56"/>
      <w:lang w:val="sv-SE"/>
    </w:rPr>
  </w:style>
  <w:style w:type="character" w:customStyle="1" w:styleId="TitleChar">
    <w:name w:val="Title Char"/>
    <w:basedOn w:val="DefaultParagraphFont"/>
    <w:link w:val="Title"/>
    <w:uiPriority w:val="1"/>
    <w:rsid w:val="004971E3"/>
    <w:rPr>
      <w:rFonts w:ascii="Oswald" w:eastAsiaTheme="majorEastAsia" w:hAnsi="Oswald" w:cstheme="majorBidi"/>
      <w:color w:val="1ABD1C"/>
      <w:kern w:val="28"/>
      <w:sz w:val="56"/>
      <w:szCs w:val="56"/>
      <w:lang w:val="sv-SE"/>
    </w:rPr>
  </w:style>
  <w:style w:type="character" w:customStyle="1" w:styleId="Heading1Char">
    <w:name w:val="Heading 1 Char"/>
    <w:basedOn w:val="DefaultParagraphFont"/>
    <w:link w:val="Heading1"/>
    <w:uiPriority w:val="9"/>
    <w:rsid w:val="0044309F"/>
    <w:rPr>
      <w:rFonts w:ascii="Raleway" w:eastAsiaTheme="majorEastAsia" w:hAnsi="Raleway" w:cstheme="majorBidi"/>
      <w:b/>
      <w:color w:val="013C01"/>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4C4EDF"/>
    <w:rPr>
      <w:rFonts w:ascii="Raleway" w:eastAsiaTheme="majorEastAsia" w:hAnsi="Raleway" w:cstheme="majorBidi"/>
      <w:b/>
      <w:bCs/>
      <w:color w:val="1ABD1C"/>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F54D48"/>
    <w:rPr>
      <w:rFonts w:ascii="Raleway" w:eastAsiaTheme="majorEastAsia" w:hAnsi="Raleway" w:cstheme="majorBidi"/>
      <w:color w:val="ACE1FF"/>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Hyperlink">
    <w:name w:val="Hyperlink"/>
    <w:basedOn w:val="DefaultParagraphFont"/>
    <w:uiPriority w:val="99"/>
    <w:unhideWhenUsed/>
    <w:rsid w:val="006B5052"/>
    <w:rPr>
      <w:color w:val="5E9EA1" w:themeColor="hyperlink"/>
      <w:u w:val="single"/>
    </w:rPr>
  </w:style>
  <w:style w:type="character" w:styleId="UnresolvedMention">
    <w:name w:val="Unresolved Mention"/>
    <w:basedOn w:val="DefaultParagraphFont"/>
    <w:uiPriority w:val="99"/>
    <w:semiHidden/>
    <w:unhideWhenUsed/>
    <w:rsid w:val="006B5052"/>
    <w:rPr>
      <w:color w:val="605E5C"/>
      <w:shd w:val="clear" w:color="auto" w:fill="E1DFDD"/>
    </w:rPr>
  </w:style>
  <w:style w:type="character" w:styleId="PageNumber">
    <w:name w:val="page number"/>
    <w:basedOn w:val="DefaultParagraphFont"/>
    <w:uiPriority w:val="99"/>
    <w:semiHidden/>
    <w:unhideWhenUsed/>
    <w:rsid w:val="003C0CE0"/>
  </w:style>
  <w:style w:type="paragraph" w:styleId="ListParagraph">
    <w:name w:val="List Paragraph"/>
    <w:basedOn w:val="Normal"/>
    <w:uiPriority w:val="34"/>
    <w:unhideWhenUsed/>
    <w:qFormat/>
    <w:rsid w:val="003C0CE0"/>
    <w:pPr>
      <w:ind w:left="720"/>
      <w:contextualSpacing/>
    </w:pPr>
  </w:style>
  <w:style w:type="character" w:customStyle="1" w:styleId="apple-converted-space">
    <w:name w:val="apple-converted-space"/>
    <w:basedOn w:val="DefaultParagraphFont"/>
    <w:rsid w:val="003C0CE0"/>
  </w:style>
  <w:style w:type="paragraph" w:styleId="HTMLPreformatted">
    <w:name w:val="HTML Preformatted"/>
    <w:basedOn w:val="Normal"/>
    <w:link w:val="HTMLPreformattedChar"/>
    <w:uiPriority w:val="99"/>
    <w:semiHidden/>
    <w:unhideWhenUsed/>
    <w:rsid w:val="00C960F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60FC"/>
    <w:rPr>
      <w:rFonts w:ascii="Consolas" w:hAnsi="Consolas" w:cs="Consolas"/>
      <w:sz w:val="20"/>
      <w:szCs w:val="20"/>
    </w:rPr>
  </w:style>
  <w:style w:type="paragraph" w:styleId="NormalWeb">
    <w:name w:val="Normal (Web)"/>
    <w:basedOn w:val="Normal"/>
    <w:uiPriority w:val="99"/>
    <w:unhideWhenUsed/>
    <w:rsid w:val="00781F1F"/>
    <w:pPr>
      <w:spacing w:before="100" w:beforeAutospacing="1" w:after="100" w:afterAutospacing="1" w:line="240" w:lineRule="auto"/>
      <w:jc w:val="left"/>
    </w:pPr>
    <w:rPr>
      <w:rFonts w:ascii="Times New Roman" w:eastAsia="Times New Roman" w:hAnsi="Times New Roman" w:cs="Times New Roman"/>
      <w:color w:val="auto"/>
      <w:lang w:val="en-ID" w:eastAsia="en-GB"/>
    </w:rPr>
  </w:style>
  <w:style w:type="paragraph" w:styleId="FootnoteText">
    <w:name w:val="footnote text"/>
    <w:basedOn w:val="Normal"/>
    <w:link w:val="FootnoteTextChar"/>
    <w:uiPriority w:val="99"/>
    <w:semiHidden/>
    <w:unhideWhenUsed/>
    <w:rsid w:val="0013143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1434"/>
    <w:rPr>
      <w:rFonts w:ascii="Raleway" w:hAnsi="Raleway"/>
      <w:sz w:val="20"/>
      <w:szCs w:val="20"/>
    </w:rPr>
  </w:style>
  <w:style w:type="character" w:styleId="FootnoteReference">
    <w:name w:val="footnote reference"/>
    <w:basedOn w:val="DefaultParagraphFont"/>
    <w:uiPriority w:val="99"/>
    <w:semiHidden/>
    <w:unhideWhenUsed/>
    <w:rsid w:val="0013143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6171">
      <w:bodyDiv w:val="1"/>
      <w:marLeft w:val="0"/>
      <w:marRight w:val="0"/>
      <w:marTop w:val="0"/>
      <w:marBottom w:val="0"/>
      <w:divBdr>
        <w:top w:val="none" w:sz="0" w:space="0" w:color="auto"/>
        <w:left w:val="none" w:sz="0" w:space="0" w:color="auto"/>
        <w:bottom w:val="none" w:sz="0" w:space="0" w:color="auto"/>
        <w:right w:val="none" w:sz="0" w:space="0" w:color="auto"/>
      </w:divBdr>
    </w:div>
    <w:div w:id="198319699">
      <w:bodyDiv w:val="1"/>
      <w:marLeft w:val="0"/>
      <w:marRight w:val="0"/>
      <w:marTop w:val="0"/>
      <w:marBottom w:val="0"/>
      <w:divBdr>
        <w:top w:val="none" w:sz="0" w:space="0" w:color="auto"/>
        <w:left w:val="none" w:sz="0" w:space="0" w:color="auto"/>
        <w:bottom w:val="none" w:sz="0" w:space="0" w:color="auto"/>
        <w:right w:val="none" w:sz="0" w:space="0" w:color="auto"/>
      </w:divBdr>
      <w:divsChild>
        <w:div w:id="1814249387">
          <w:marLeft w:val="0"/>
          <w:marRight w:val="0"/>
          <w:marTop w:val="0"/>
          <w:marBottom w:val="0"/>
          <w:divBdr>
            <w:top w:val="none" w:sz="0" w:space="0" w:color="auto"/>
            <w:left w:val="none" w:sz="0" w:space="0" w:color="auto"/>
            <w:bottom w:val="none" w:sz="0" w:space="0" w:color="auto"/>
            <w:right w:val="none" w:sz="0" w:space="0" w:color="auto"/>
          </w:divBdr>
          <w:divsChild>
            <w:div w:id="336006061">
              <w:marLeft w:val="0"/>
              <w:marRight w:val="0"/>
              <w:marTop w:val="0"/>
              <w:marBottom w:val="0"/>
              <w:divBdr>
                <w:top w:val="none" w:sz="0" w:space="0" w:color="auto"/>
                <w:left w:val="none" w:sz="0" w:space="0" w:color="auto"/>
                <w:bottom w:val="none" w:sz="0" w:space="0" w:color="auto"/>
                <w:right w:val="none" w:sz="0" w:space="0" w:color="auto"/>
              </w:divBdr>
              <w:divsChild>
                <w:div w:id="6545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564850">
      <w:bodyDiv w:val="1"/>
      <w:marLeft w:val="0"/>
      <w:marRight w:val="0"/>
      <w:marTop w:val="0"/>
      <w:marBottom w:val="0"/>
      <w:divBdr>
        <w:top w:val="none" w:sz="0" w:space="0" w:color="auto"/>
        <w:left w:val="none" w:sz="0" w:space="0" w:color="auto"/>
        <w:bottom w:val="none" w:sz="0" w:space="0" w:color="auto"/>
        <w:right w:val="none" w:sz="0" w:space="0" w:color="auto"/>
      </w:divBdr>
    </w:div>
    <w:div w:id="236598256">
      <w:bodyDiv w:val="1"/>
      <w:marLeft w:val="0"/>
      <w:marRight w:val="0"/>
      <w:marTop w:val="0"/>
      <w:marBottom w:val="0"/>
      <w:divBdr>
        <w:top w:val="none" w:sz="0" w:space="0" w:color="auto"/>
        <w:left w:val="none" w:sz="0" w:space="0" w:color="auto"/>
        <w:bottom w:val="none" w:sz="0" w:space="0" w:color="auto"/>
        <w:right w:val="none" w:sz="0" w:space="0" w:color="auto"/>
      </w:divBdr>
      <w:divsChild>
        <w:div w:id="820661454">
          <w:marLeft w:val="0"/>
          <w:marRight w:val="0"/>
          <w:marTop w:val="0"/>
          <w:marBottom w:val="0"/>
          <w:divBdr>
            <w:top w:val="none" w:sz="0" w:space="0" w:color="auto"/>
            <w:left w:val="none" w:sz="0" w:space="0" w:color="auto"/>
            <w:bottom w:val="none" w:sz="0" w:space="0" w:color="auto"/>
            <w:right w:val="none" w:sz="0" w:space="0" w:color="auto"/>
          </w:divBdr>
          <w:divsChild>
            <w:div w:id="777603392">
              <w:marLeft w:val="0"/>
              <w:marRight w:val="0"/>
              <w:marTop w:val="0"/>
              <w:marBottom w:val="0"/>
              <w:divBdr>
                <w:top w:val="none" w:sz="0" w:space="0" w:color="auto"/>
                <w:left w:val="none" w:sz="0" w:space="0" w:color="auto"/>
                <w:bottom w:val="none" w:sz="0" w:space="0" w:color="auto"/>
                <w:right w:val="none" w:sz="0" w:space="0" w:color="auto"/>
              </w:divBdr>
              <w:divsChild>
                <w:div w:id="156251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08258">
      <w:bodyDiv w:val="1"/>
      <w:marLeft w:val="0"/>
      <w:marRight w:val="0"/>
      <w:marTop w:val="0"/>
      <w:marBottom w:val="0"/>
      <w:divBdr>
        <w:top w:val="none" w:sz="0" w:space="0" w:color="auto"/>
        <w:left w:val="none" w:sz="0" w:space="0" w:color="auto"/>
        <w:bottom w:val="none" w:sz="0" w:space="0" w:color="auto"/>
        <w:right w:val="none" w:sz="0" w:space="0" w:color="auto"/>
      </w:divBdr>
    </w:div>
    <w:div w:id="668946355">
      <w:bodyDiv w:val="1"/>
      <w:marLeft w:val="0"/>
      <w:marRight w:val="0"/>
      <w:marTop w:val="0"/>
      <w:marBottom w:val="0"/>
      <w:divBdr>
        <w:top w:val="none" w:sz="0" w:space="0" w:color="auto"/>
        <w:left w:val="none" w:sz="0" w:space="0" w:color="auto"/>
        <w:bottom w:val="none" w:sz="0" w:space="0" w:color="auto"/>
        <w:right w:val="none" w:sz="0" w:space="0" w:color="auto"/>
      </w:divBdr>
    </w:div>
    <w:div w:id="727722772">
      <w:bodyDiv w:val="1"/>
      <w:marLeft w:val="0"/>
      <w:marRight w:val="0"/>
      <w:marTop w:val="0"/>
      <w:marBottom w:val="0"/>
      <w:divBdr>
        <w:top w:val="none" w:sz="0" w:space="0" w:color="auto"/>
        <w:left w:val="none" w:sz="0" w:space="0" w:color="auto"/>
        <w:bottom w:val="none" w:sz="0" w:space="0" w:color="auto"/>
        <w:right w:val="none" w:sz="0" w:space="0" w:color="auto"/>
      </w:divBdr>
    </w:div>
    <w:div w:id="771976198">
      <w:bodyDiv w:val="1"/>
      <w:marLeft w:val="0"/>
      <w:marRight w:val="0"/>
      <w:marTop w:val="0"/>
      <w:marBottom w:val="0"/>
      <w:divBdr>
        <w:top w:val="none" w:sz="0" w:space="0" w:color="auto"/>
        <w:left w:val="none" w:sz="0" w:space="0" w:color="auto"/>
        <w:bottom w:val="none" w:sz="0" w:space="0" w:color="auto"/>
        <w:right w:val="none" w:sz="0" w:space="0" w:color="auto"/>
      </w:divBdr>
    </w:div>
    <w:div w:id="832649724">
      <w:bodyDiv w:val="1"/>
      <w:marLeft w:val="0"/>
      <w:marRight w:val="0"/>
      <w:marTop w:val="0"/>
      <w:marBottom w:val="0"/>
      <w:divBdr>
        <w:top w:val="none" w:sz="0" w:space="0" w:color="auto"/>
        <w:left w:val="none" w:sz="0" w:space="0" w:color="auto"/>
        <w:bottom w:val="none" w:sz="0" w:space="0" w:color="auto"/>
        <w:right w:val="none" w:sz="0" w:space="0" w:color="auto"/>
      </w:divBdr>
      <w:divsChild>
        <w:div w:id="1244677626">
          <w:marLeft w:val="0"/>
          <w:marRight w:val="0"/>
          <w:marTop w:val="0"/>
          <w:marBottom w:val="0"/>
          <w:divBdr>
            <w:top w:val="none" w:sz="0" w:space="0" w:color="auto"/>
            <w:left w:val="none" w:sz="0" w:space="0" w:color="auto"/>
            <w:bottom w:val="none" w:sz="0" w:space="0" w:color="auto"/>
            <w:right w:val="none" w:sz="0" w:space="0" w:color="auto"/>
          </w:divBdr>
          <w:divsChild>
            <w:div w:id="103503683">
              <w:marLeft w:val="0"/>
              <w:marRight w:val="0"/>
              <w:marTop w:val="0"/>
              <w:marBottom w:val="0"/>
              <w:divBdr>
                <w:top w:val="none" w:sz="0" w:space="0" w:color="auto"/>
                <w:left w:val="none" w:sz="0" w:space="0" w:color="auto"/>
                <w:bottom w:val="none" w:sz="0" w:space="0" w:color="auto"/>
                <w:right w:val="none" w:sz="0" w:space="0" w:color="auto"/>
              </w:divBdr>
              <w:divsChild>
                <w:div w:id="123288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37588">
      <w:bodyDiv w:val="1"/>
      <w:marLeft w:val="0"/>
      <w:marRight w:val="0"/>
      <w:marTop w:val="0"/>
      <w:marBottom w:val="0"/>
      <w:divBdr>
        <w:top w:val="none" w:sz="0" w:space="0" w:color="auto"/>
        <w:left w:val="none" w:sz="0" w:space="0" w:color="auto"/>
        <w:bottom w:val="none" w:sz="0" w:space="0" w:color="auto"/>
        <w:right w:val="none" w:sz="0" w:space="0" w:color="auto"/>
      </w:divBdr>
    </w:div>
    <w:div w:id="949778611">
      <w:bodyDiv w:val="1"/>
      <w:marLeft w:val="0"/>
      <w:marRight w:val="0"/>
      <w:marTop w:val="0"/>
      <w:marBottom w:val="0"/>
      <w:divBdr>
        <w:top w:val="none" w:sz="0" w:space="0" w:color="auto"/>
        <w:left w:val="none" w:sz="0" w:space="0" w:color="auto"/>
        <w:bottom w:val="none" w:sz="0" w:space="0" w:color="auto"/>
        <w:right w:val="none" w:sz="0" w:space="0" w:color="auto"/>
      </w:divBdr>
    </w:div>
    <w:div w:id="976376110">
      <w:bodyDiv w:val="1"/>
      <w:marLeft w:val="0"/>
      <w:marRight w:val="0"/>
      <w:marTop w:val="0"/>
      <w:marBottom w:val="0"/>
      <w:divBdr>
        <w:top w:val="none" w:sz="0" w:space="0" w:color="auto"/>
        <w:left w:val="none" w:sz="0" w:space="0" w:color="auto"/>
        <w:bottom w:val="none" w:sz="0" w:space="0" w:color="auto"/>
        <w:right w:val="none" w:sz="0" w:space="0" w:color="auto"/>
      </w:divBdr>
    </w:div>
    <w:div w:id="1062026569">
      <w:bodyDiv w:val="1"/>
      <w:marLeft w:val="0"/>
      <w:marRight w:val="0"/>
      <w:marTop w:val="0"/>
      <w:marBottom w:val="0"/>
      <w:divBdr>
        <w:top w:val="none" w:sz="0" w:space="0" w:color="auto"/>
        <w:left w:val="none" w:sz="0" w:space="0" w:color="auto"/>
        <w:bottom w:val="none" w:sz="0" w:space="0" w:color="auto"/>
        <w:right w:val="none" w:sz="0" w:space="0" w:color="auto"/>
      </w:divBdr>
    </w:div>
    <w:div w:id="1086800776">
      <w:bodyDiv w:val="1"/>
      <w:marLeft w:val="0"/>
      <w:marRight w:val="0"/>
      <w:marTop w:val="0"/>
      <w:marBottom w:val="0"/>
      <w:divBdr>
        <w:top w:val="none" w:sz="0" w:space="0" w:color="auto"/>
        <w:left w:val="none" w:sz="0" w:space="0" w:color="auto"/>
        <w:bottom w:val="none" w:sz="0" w:space="0" w:color="auto"/>
        <w:right w:val="none" w:sz="0" w:space="0" w:color="auto"/>
      </w:divBdr>
    </w:div>
    <w:div w:id="1166164437">
      <w:bodyDiv w:val="1"/>
      <w:marLeft w:val="0"/>
      <w:marRight w:val="0"/>
      <w:marTop w:val="0"/>
      <w:marBottom w:val="0"/>
      <w:divBdr>
        <w:top w:val="none" w:sz="0" w:space="0" w:color="auto"/>
        <w:left w:val="none" w:sz="0" w:space="0" w:color="auto"/>
        <w:bottom w:val="none" w:sz="0" w:space="0" w:color="auto"/>
        <w:right w:val="none" w:sz="0" w:space="0" w:color="auto"/>
      </w:divBdr>
    </w:div>
    <w:div w:id="1215655397">
      <w:bodyDiv w:val="1"/>
      <w:marLeft w:val="0"/>
      <w:marRight w:val="0"/>
      <w:marTop w:val="0"/>
      <w:marBottom w:val="0"/>
      <w:divBdr>
        <w:top w:val="none" w:sz="0" w:space="0" w:color="auto"/>
        <w:left w:val="none" w:sz="0" w:space="0" w:color="auto"/>
        <w:bottom w:val="none" w:sz="0" w:space="0" w:color="auto"/>
        <w:right w:val="none" w:sz="0" w:space="0" w:color="auto"/>
      </w:divBdr>
    </w:div>
    <w:div w:id="1295597398">
      <w:bodyDiv w:val="1"/>
      <w:marLeft w:val="0"/>
      <w:marRight w:val="0"/>
      <w:marTop w:val="0"/>
      <w:marBottom w:val="0"/>
      <w:divBdr>
        <w:top w:val="none" w:sz="0" w:space="0" w:color="auto"/>
        <w:left w:val="none" w:sz="0" w:space="0" w:color="auto"/>
        <w:bottom w:val="none" w:sz="0" w:space="0" w:color="auto"/>
        <w:right w:val="none" w:sz="0" w:space="0" w:color="auto"/>
      </w:divBdr>
      <w:divsChild>
        <w:div w:id="1737513071">
          <w:marLeft w:val="0"/>
          <w:marRight w:val="0"/>
          <w:marTop w:val="0"/>
          <w:marBottom w:val="0"/>
          <w:divBdr>
            <w:top w:val="none" w:sz="0" w:space="0" w:color="auto"/>
            <w:left w:val="none" w:sz="0" w:space="0" w:color="auto"/>
            <w:bottom w:val="none" w:sz="0" w:space="0" w:color="auto"/>
            <w:right w:val="none" w:sz="0" w:space="0" w:color="auto"/>
          </w:divBdr>
          <w:divsChild>
            <w:div w:id="998386106">
              <w:marLeft w:val="0"/>
              <w:marRight w:val="0"/>
              <w:marTop w:val="0"/>
              <w:marBottom w:val="0"/>
              <w:divBdr>
                <w:top w:val="none" w:sz="0" w:space="0" w:color="auto"/>
                <w:left w:val="none" w:sz="0" w:space="0" w:color="auto"/>
                <w:bottom w:val="none" w:sz="0" w:space="0" w:color="auto"/>
                <w:right w:val="none" w:sz="0" w:space="0" w:color="auto"/>
              </w:divBdr>
              <w:divsChild>
                <w:div w:id="214218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5846">
      <w:bodyDiv w:val="1"/>
      <w:marLeft w:val="0"/>
      <w:marRight w:val="0"/>
      <w:marTop w:val="0"/>
      <w:marBottom w:val="0"/>
      <w:divBdr>
        <w:top w:val="none" w:sz="0" w:space="0" w:color="auto"/>
        <w:left w:val="none" w:sz="0" w:space="0" w:color="auto"/>
        <w:bottom w:val="none" w:sz="0" w:space="0" w:color="auto"/>
        <w:right w:val="none" w:sz="0" w:space="0" w:color="auto"/>
      </w:divBdr>
      <w:divsChild>
        <w:div w:id="1436945124">
          <w:marLeft w:val="0"/>
          <w:marRight w:val="0"/>
          <w:marTop w:val="0"/>
          <w:marBottom w:val="0"/>
          <w:divBdr>
            <w:top w:val="none" w:sz="0" w:space="0" w:color="auto"/>
            <w:left w:val="none" w:sz="0" w:space="0" w:color="auto"/>
            <w:bottom w:val="none" w:sz="0" w:space="0" w:color="auto"/>
            <w:right w:val="none" w:sz="0" w:space="0" w:color="auto"/>
          </w:divBdr>
          <w:divsChild>
            <w:div w:id="1809929851">
              <w:marLeft w:val="0"/>
              <w:marRight w:val="0"/>
              <w:marTop w:val="0"/>
              <w:marBottom w:val="0"/>
              <w:divBdr>
                <w:top w:val="none" w:sz="0" w:space="0" w:color="auto"/>
                <w:left w:val="none" w:sz="0" w:space="0" w:color="auto"/>
                <w:bottom w:val="none" w:sz="0" w:space="0" w:color="auto"/>
                <w:right w:val="none" w:sz="0" w:space="0" w:color="auto"/>
              </w:divBdr>
              <w:divsChild>
                <w:div w:id="11839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832137">
      <w:bodyDiv w:val="1"/>
      <w:marLeft w:val="0"/>
      <w:marRight w:val="0"/>
      <w:marTop w:val="0"/>
      <w:marBottom w:val="0"/>
      <w:divBdr>
        <w:top w:val="none" w:sz="0" w:space="0" w:color="auto"/>
        <w:left w:val="none" w:sz="0" w:space="0" w:color="auto"/>
        <w:bottom w:val="none" w:sz="0" w:space="0" w:color="auto"/>
        <w:right w:val="none" w:sz="0" w:space="0" w:color="auto"/>
      </w:divBdr>
      <w:divsChild>
        <w:div w:id="789208657">
          <w:marLeft w:val="0"/>
          <w:marRight w:val="0"/>
          <w:marTop w:val="0"/>
          <w:marBottom w:val="0"/>
          <w:divBdr>
            <w:top w:val="none" w:sz="0" w:space="0" w:color="auto"/>
            <w:left w:val="none" w:sz="0" w:space="0" w:color="auto"/>
            <w:bottom w:val="none" w:sz="0" w:space="0" w:color="auto"/>
            <w:right w:val="none" w:sz="0" w:space="0" w:color="auto"/>
          </w:divBdr>
          <w:divsChild>
            <w:div w:id="972365514">
              <w:marLeft w:val="0"/>
              <w:marRight w:val="0"/>
              <w:marTop w:val="0"/>
              <w:marBottom w:val="0"/>
              <w:divBdr>
                <w:top w:val="none" w:sz="0" w:space="0" w:color="auto"/>
                <w:left w:val="none" w:sz="0" w:space="0" w:color="auto"/>
                <w:bottom w:val="none" w:sz="0" w:space="0" w:color="auto"/>
                <w:right w:val="none" w:sz="0" w:space="0" w:color="auto"/>
              </w:divBdr>
              <w:divsChild>
                <w:div w:id="865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155970">
      <w:bodyDiv w:val="1"/>
      <w:marLeft w:val="0"/>
      <w:marRight w:val="0"/>
      <w:marTop w:val="0"/>
      <w:marBottom w:val="0"/>
      <w:divBdr>
        <w:top w:val="none" w:sz="0" w:space="0" w:color="auto"/>
        <w:left w:val="none" w:sz="0" w:space="0" w:color="auto"/>
        <w:bottom w:val="none" w:sz="0" w:space="0" w:color="auto"/>
        <w:right w:val="none" w:sz="0" w:space="0" w:color="auto"/>
      </w:divBdr>
    </w:div>
    <w:div w:id="1554150715">
      <w:bodyDiv w:val="1"/>
      <w:marLeft w:val="0"/>
      <w:marRight w:val="0"/>
      <w:marTop w:val="0"/>
      <w:marBottom w:val="0"/>
      <w:divBdr>
        <w:top w:val="none" w:sz="0" w:space="0" w:color="auto"/>
        <w:left w:val="none" w:sz="0" w:space="0" w:color="auto"/>
        <w:bottom w:val="none" w:sz="0" w:space="0" w:color="auto"/>
        <w:right w:val="none" w:sz="0" w:space="0" w:color="auto"/>
      </w:divBdr>
    </w:div>
    <w:div w:id="1692412556">
      <w:bodyDiv w:val="1"/>
      <w:marLeft w:val="0"/>
      <w:marRight w:val="0"/>
      <w:marTop w:val="0"/>
      <w:marBottom w:val="0"/>
      <w:divBdr>
        <w:top w:val="none" w:sz="0" w:space="0" w:color="auto"/>
        <w:left w:val="none" w:sz="0" w:space="0" w:color="auto"/>
        <w:bottom w:val="none" w:sz="0" w:space="0" w:color="auto"/>
        <w:right w:val="none" w:sz="0" w:space="0" w:color="auto"/>
      </w:divBdr>
      <w:divsChild>
        <w:div w:id="972246981">
          <w:marLeft w:val="0"/>
          <w:marRight w:val="0"/>
          <w:marTop w:val="0"/>
          <w:marBottom w:val="0"/>
          <w:divBdr>
            <w:top w:val="none" w:sz="0" w:space="0" w:color="auto"/>
            <w:left w:val="none" w:sz="0" w:space="0" w:color="auto"/>
            <w:bottom w:val="none" w:sz="0" w:space="0" w:color="auto"/>
            <w:right w:val="none" w:sz="0" w:space="0" w:color="auto"/>
          </w:divBdr>
          <w:divsChild>
            <w:div w:id="755790824">
              <w:marLeft w:val="0"/>
              <w:marRight w:val="0"/>
              <w:marTop w:val="0"/>
              <w:marBottom w:val="0"/>
              <w:divBdr>
                <w:top w:val="none" w:sz="0" w:space="0" w:color="auto"/>
                <w:left w:val="none" w:sz="0" w:space="0" w:color="auto"/>
                <w:bottom w:val="none" w:sz="0" w:space="0" w:color="auto"/>
                <w:right w:val="none" w:sz="0" w:space="0" w:color="auto"/>
              </w:divBdr>
              <w:divsChild>
                <w:div w:id="18386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82916">
      <w:bodyDiv w:val="1"/>
      <w:marLeft w:val="0"/>
      <w:marRight w:val="0"/>
      <w:marTop w:val="0"/>
      <w:marBottom w:val="0"/>
      <w:divBdr>
        <w:top w:val="none" w:sz="0" w:space="0" w:color="auto"/>
        <w:left w:val="none" w:sz="0" w:space="0" w:color="auto"/>
        <w:bottom w:val="none" w:sz="0" w:space="0" w:color="auto"/>
        <w:right w:val="none" w:sz="0" w:space="0" w:color="auto"/>
      </w:divBdr>
      <w:divsChild>
        <w:div w:id="1638992029">
          <w:marLeft w:val="0"/>
          <w:marRight w:val="0"/>
          <w:marTop w:val="0"/>
          <w:marBottom w:val="0"/>
          <w:divBdr>
            <w:top w:val="none" w:sz="0" w:space="0" w:color="auto"/>
            <w:left w:val="none" w:sz="0" w:space="0" w:color="auto"/>
            <w:bottom w:val="none" w:sz="0" w:space="0" w:color="auto"/>
            <w:right w:val="none" w:sz="0" w:space="0" w:color="auto"/>
          </w:divBdr>
          <w:divsChild>
            <w:div w:id="702095281">
              <w:marLeft w:val="0"/>
              <w:marRight w:val="0"/>
              <w:marTop w:val="0"/>
              <w:marBottom w:val="0"/>
              <w:divBdr>
                <w:top w:val="none" w:sz="0" w:space="0" w:color="auto"/>
                <w:left w:val="none" w:sz="0" w:space="0" w:color="auto"/>
                <w:bottom w:val="none" w:sz="0" w:space="0" w:color="auto"/>
                <w:right w:val="none" w:sz="0" w:space="0" w:color="auto"/>
              </w:divBdr>
              <w:divsChild>
                <w:div w:id="3408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7935">
      <w:bodyDiv w:val="1"/>
      <w:marLeft w:val="0"/>
      <w:marRight w:val="0"/>
      <w:marTop w:val="0"/>
      <w:marBottom w:val="0"/>
      <w:divBdr>
        <w:top w:val="none" w:sz="0" w:space="0" w:color="auto"/>
        <w:left w:val="none" w:sz="0" w:space="0" w:color="auto"/>
        <w:bottom w:val="none" w:sz="0" w:space="0" w:color="auto"/>
        <w:right w:val="none" w:sz="0" w:space="0" w:color="auto"/>
      </w:divBdr>
    </w:div>
    <w:div w:id="1873304298">
      <w:bodyDiv w:val="1"/>
      <w:marLeft w:val="0"/>
      <w:marRight w:val="0"/>
      <w:marTop w:val="0"/>
      <w:marBottom w:val="0"/>
      <w:divBdr>
        <w:top w:val="none" w:sz="0" w:space="0" w:color="auto"/>
        <w:left w:val="none" w:sz="0" w:space="0" w:color="auto"/>
        <w:bottom w:val="none" w:sz="0" w:space="0" w:color="auto"/>
        <w:right w:val="none" w:sz="0" w:space="0" w:color="auto"/>
      </w:divBdr>
    </w:div>
    <w:div w:id="1873491940">
      <w:bodyDiv w:val="1"/>
      <w:marLeft w:val="0"/>
      <w:marRight w:val="0"/>
      <w:marTop w:val="0"/>
      <w:marBottom w:val="0"/>
      <w:divBdr>
        <w:top w:val="none" w:sz="0" w:space="0" w:color="auto"/>
        <w:left w:val="none" w:sz="0" w:space="0" w:color="auto"/>
        <w:bottom w:val="none" w:sz="0" w:space="0" w:color="auto"/>
        <w:right w:val="none" w:sz="0" w:space="0" w:color="auto"/>
      </w:divBdr>
    </w:div>
    <w:div w:id="1894148785">
      <w:bodyDiv w:val="1"/>
      <w:marLeft w:val="0"/>
      <w:marRight w:val="0"/>
      <w:marTop w:val="0"/>
      <w:marBottom w:val="0"/>
      <w:divBdr>
        <w:top w:val="none" w:sz="0" w:space="0" w:color="auto"/>
        <w:left w:val="none" w:sz="0" w:space="0" w:color="auto"/>
        <w:bottom w:val="none" w:sz="0" w:space="0" w:color="auto"/>
        <w:right w:val="none" w:sz="0" w:space="0" w:color="auto"/>
      </w:divBdr>
    </w:div>
    <w:div w:id="1909612307">
      <w:bodyDiv w:val="1"/>
      <w:marLeft w:val="0"/>
      <w:marRight w:val="0"/>
      <w:marTop w:val="0"/>
      <w:marBottom w:val="0"/>
      <w:divBdr>
        <w:top w:val="none" w:sz="0" w:space="0" w:color="auto"/>
        <w:left w:val="none" w:sz="0" w:space="0" w:color="auto"/>
        <w:bottom w:val="none" w:sz="0" w:space="0" w:color="auto"/>
        <w:right w:val="none" w:sz="0" w:space="0" w:color="auto"/>
      </w:divBdr>
    </w:div>
    <w:div w:id="2042822854">
      <w:bodyDiv w:val="1"/>
      <w:marLeft w:val="0"/>
      <w:marRight w:val="0"/>
      <w:marTop w:val="0"/>
      <w:marBottom w:val="0"/>
      <w:divBdr>
        <w:top w:val="none" w:sz="0" w:space="0" w:color="auto"/>
        <w:left w:val="none" w:sz="0" w:space="0" w:color="auto"/>
        <w:bottom w:val="none" w:sz="0" w:space="0" w:color="auto"/>
        <w:right w:val="none" w:sz="0" w:space="0" w:color="auto"/>
      </w:divBdr>
      <w:divsChild>
        <w:div w:id="1291860212">
          <w:marLeft w:val="0"/>
          <w:marRight w:val="0"/>
          <w:marTop w:val="0"/>
          <w:marBottom w:val="0"/>
          <w:divBdr>
            <w:top w:val="none" w:sz="0" w:space="0" w:color="auto"/>
            <w:left w:val="none" w:sz="0" w:space="0" w:color="auto"/>
            <w:bottom w:val="none" w:sz="0" w:space="0" w:color="auto"/>
            <w:right w:val="none" w:sz="0" w:space="0" w:color="auto"/>
          </w:divBdr>
          <w:divsChild>
            <w:div w:id="1532185714">
              <w:marLeft w:val="0"/>
              <w:marRight w:val="0"/>
              <w:marTop w:val="0"/>
              <w:marBottom w:val="0"/>
              <w:divBdr>
                <w:top w:val="none" w:sz="0" w:space="0" w:color="auto"/>
                <w:left w:val="none" w:sz="0" w:space="0" w:color="auto"/>
                <w:bottom w:val="none" w:sz="0" w:space="0" w:color="auto"/>
                <w:right w:val="none" w:sz="0" w:space="0" w:color="auto"/>
              </w:divBdr>
              <w:divsChild>
                <w:div w:id="181679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4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218E9-8BF1-C048-94C3-C63623588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10</Pages>
  <Words>1876</Words>
  <Characters>12799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Hadziq Fabroyir</dc:creator>
  <cp:keywords/>
  <dc:description/>
  <cp:lastModifiedBy>Asfihani</cp:lastModifiedBy>
  <cp:revision>155</cp:revision>
  <dcterms:created xsi:type="dcterms:W3CDTF">2020-02-08T12:16:00Z</dcterms:created>
  <dcterms:modified xsi:type="dcterms:W3CDTF">2023-12-10T23:53:00Z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Mendeley Document_1">
    <vt:lpwstr>True</vt:lpwstr>
  </property>
  <property fmtid="{D5CDD505-2E9C-101B-9397-08002B2CF9AE}" pid="4" name="Mendeley Unique User Id_1">
    <vt:lpwstr>7d69bf8f-c929-356c-995e-f851e5f5eb0d</vt:lpwstr>
  </property>
  <property fmtid="{D5CDD505-2E9C-101B-9397-08002B2CF9AE}" pid="5" name="GrammarlyDocumentId">
    <vt:lpwstr>9a93929f5924186aa417130d2ccb4a3ec3d689f32f06b62310ba9b0e8bdd70f1</vt:lpwstr>
  </property>
</Properties>
</file>